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4BB" w:rsidRPr="00E034BB" w:rsidRDefault="00E034BB" w:rsidP="00E034BB">
      <w:pPr>
        <w:pStyle w:val="Standard"/>
        <w:spacing w:after="0" w:line="240" w:lineRule="auto"/>
        <w:jc w:val="center"/>
        <w:rPr>
          <w:rFonts w:ascii="Times New Roman" w:hAnsi="Times New Roman" w:cs="Times New Roman"/>
          <w:caps/>
          <w:lang w:val="en-IE"/>
        </w:rPr>
      </w:pPr>
      <w:r w:rsidRPr="00E034BB">
        <w:rPr>
          <w:rFonts w:ascii="Times New Roman" w:eastAsia="SimSun" w:hAnsi="Times New Roman" w:cs="Times New Roman"/>
          <w:b/>
          <w:bCs/>
          <w:caps/>
          <w:sz w:val="20"/>
          <w:szCs w:val="18"/>
          <w:lang w:val="en-IE" w:eastAsia="hi-IN" w:bidi="hi-IN"/>
        </w:rPr>
        <w:t>Questionnaire</w:t>
      </w:r>
    </w:p>
    <w:p w:rsidR="00E034BB" w:rsidRPr="00EB2B15" w:rsidRDefault="00E034BB" w:rsidP="00E034BB">
      <w:pPr>
        <w:pStyle w:val="Standard"/>
        <w:spacing w:after="0" w:line="240" w:lineRule="auto"/>
        <w:jc w:val="center"/>
        <w:rPr>
          <w:rFonts w:ascii="Times New Roman" w:eastAsia="SimSun" w:hAnsi="Times New Roman" w:cs="Times New Roman"/>
          <w:b/>
          <w:bCs/>
          <w:sz w:val="16"/>
          <w:szCs w:val="16"/>
          <w:lang w:val="en-IE" w:eastAsia="hi-IN" w:bidi="hi-IN"/>
        </w:rPr>
      </w:pP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SimSun" w:hAnsi="Times New Roman" w:cs="Times New Roman"/>
          <w:bCs/>
          <w:i/>
          <w:sz w:val="16"/>
          <w:szCs w:val="18"/>
          <w:lang w:val="en-IE" w:eastAsia="hi-IN" w:bidi="hi-IN"/>
        </w:rPr>
        <w:t>The present survey is aimed to assess the sustainability of the forest-wood chain through the implementation of innovative solutions based on the principles of bioeconomy defined by Updated European Union (EU) Bioeconomy Strategy (2018).</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hAnsi="Times New Roman" w:cs="Times New Roman"/>
          <w:i/>
          <w:sz w:val="16"/>
          <w:szCs w:val="18"/>
          <w:lang w:val="en-IE"/>
        </w:rPr>
        <w:t xml:space="preserve">This questionnaire has scientific purposes only and is carried out in compliance with the provisions of the law on the processing of personal data in accordance with the General Data Protection Regulation (EU) 2016/679 (GDPR). The collected data will be processed and presented only in aggregate form in order that no personal reference can be drawn. </w:t>
      </w:r>
      <w:r w:rsidRPr="00EB2B15">
        <w:rPr>
          <w:rFonts w:ascii="Times New Roman" w:eastAsia="SimSun" w:hAnsi="Times New Roman" w:cs="Times New Roman"/>
          <w:bCs/>
          <w:i/>
          <w:sz w:val="16"/>
          <w:szCs w:val="18"/>
          <w:lang w:val="en-IE" w:eastAsia="hi-IN" w:bidi="hi-IN"/>
        </w:rPr>
        <w:t>Thank you very much for the collaboration!</w:t>
      </w:r>
    </w:p>
    <w:p w:rsidR="00E034BB" w:rsidRPr="00EB2B15" w:rsidRDefault="00E034BB" w:rsidP="00E034BB">
      <w:pPr>
        <w:pStyle w:val="Standard"/>
        <w:spacing w:after="0" w:line="240" w:lineRule="auto"/>
        <w:jc w:val="both"/>
        <w:rPr>
          <w:rFonts w:ascii="Times New Roman" w:hAnsi="Times New Roman" w:cs="Times New Roman"/>
          <w:sz w:val="18"/>
          <w:szCs w:val="18"/>
          <w:lang w:val="en-IE"/>
        </w:rPr>
      </w:pPr>
    </w:p>
    <w:p w:rsidR="00E034BB" w:rsidRPr="00EB2B15" w:rsidRDefault="00E034BB" w:rsidP="00E034BB">
      <w:pPr>
        <w:pStyle w:val="Standard"/>
        <w:spacing w:after="120" w:line="240" w:lineRule="auto"/>
        <w:jc w:val="both"/>
        <w:rPr>
          <w:rFonts w:ascii="Times New Roman" w:eastAsia="Times New Roman" w:hAnsi="Times New Roman" w:cs="Times New Roman"/>
          <w:b/>
          <w:bCs/>
          <w:sz w:val="18"/>
          <w:szCs w:val="18"/>
          <w:lang w:val="en-IE"/>
        </w:rPr>
      </w:pPr>
      <w:r w:rsidRPr="00EB2B15">
        <w:rPr>
          <w:rFonts w:ascii="Times New Roman" w:eastAsia="Times New Roman" w:hAnsi="Times New Roman" w:cs="Times New Roman"/>
          <w:b/>
          <w:bCs/>
          <w:sz w:val="18"/>
          <w:szCs w:val="18"/>
          <w:lang w:val="en-IE"/>
        </w:rPr>
        <w:t>SECTION 1 – CONSUMER PREFERENCES</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b/>
          <w:bCs/>
          <w:sz w:val="18"/>
          <w:szCs w:val="18"/>
          <w:lang w:val="en-IE"/>
        </w:rPr>
        <w:t xml:space="preserve">Q1. Thinking about the environmentally-friendly products that you happened to buy, for which of the following aspects did you pay more attention to? </w:t>
      </w:r>
      <w:r w:rsidRPr="00EB2B15">
        <w:rPr>
          <w:rFonts w:ascii="Times New Roman" w:eastAsia="Times New Roman" w:hAnsi="Times New Roman" w:cs="Times New Roman"/>
          <w:sz w:val="18"/>
          <w:szCs w:val="18"/>
          <w:lang w:val="en-IE"/>
        </w:rPr>
        <w:t>(</w:t>
      </w:r>
      <w:r w:rsidRPr="00EB2B15">
        <w:rPr>
          <w:rFonts w:ascii="Times New Roman" w:eastAsia="Times New Roman" w:hAnsi="Times New Roman" w:cs="Times New Roman"/>
          <w:i/>
          <w:iCs/>
          <w:sz w:val="18"/>
          <w:szCs w:val="18"/>
          <w:lang w:val="en-IE"/>
        </w:rPr>
        <w:t>only one answer</w:t>
      </w:r>
      <w:r w:rsidRPr="00EB2B15">
        <w:rPr>
          <w:rFonts w:ascii="Times New Roman" w:eastAsia="Times New Roman" w:hAnsi="Times New Roman" w:cs="Times New Roman"/>
          <w:sz w:val="18"/>
          <w:szCs w:val="18"/>
          <w:lang w:val="en-IE"/>
        </w:rPr>
        <w:t>)</w:t>
      </w:r>
    </w:p>
    <w:p w:rsidR="00E034BB" w:rsidRPr="00EB2B15" w:rsidRDefault="00E034BB" w:rsidP="00E034BB">
      <w:pPr>
        <w:pStyle w:val="Standard"/>
        <w:spacing w:after="0" w:line="240" w:lineRule="auto"/>
        <w:rPr>
          <w:rFonts w:ascii="Times New Roman" w:eastAsia="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r w:rsidRPr="00EB2B15">
        <w:rPr>
          <w:lang w:val="en-IE"/>
        </w:rPr>
        <w:t xml:space="preserve"> </w:t>
      </w:r>
      <w:r w:rsidRPr="00EB2B15">
        <w:rPr>
          <w:rFonts w:ascii="Times New Roman" w:eastAsia="Times New Roman" w:hAnsi="Times New Roman" w:cs="Times New Roman"/>
          <w:sz w:val="18"/>
          <w:szCs w:val="18"/>
          <w:lang w:val="en-IE"/>
        </w:rPr>
        <w:t>Impact directly on human health</w:t>
      </w:r>
    </w:p>
    <w:p w:rsidR="00E034BB" w:rsidRPr="00EB2B15" w:rsidRDefault="00E034BB" w:rsidP="00E034BB">
      <w:pPr>
        <w:pStyle w:val="Standard"/>
        <w:spacing w:after="0" w:line="240" w:lineRule="auto"/>
        <w:rPr>
          <w:rFonts w:ascii="Times New Roman" w:eastAsia="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r w:rsidRPr="00EB2B15">
        <w:rPr>
          <w:lang w:val="en-IE"/>
        </w:rPr>
        <w:t xml:space="preserve"> </w:t>
      </w:r>
      <w:r w:rsidRPr="00EB2B15">
        <w:rPr>
          <w:rFonts w:ascii="Times New Roman" w:eastAsia="Times New Roman" w:hAnsi="Times New Roman" w:cs="Times New Roman"/>
          <w:sz w:val="18"/>
          <w:szCs w:val="18"/>
          <w:lang w:val="en-IE"/>
        </w:rPr>
        <w:t>Impact on water pollution</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Impact on air pollution</w:t>
      </w:r>
      <w:bookmarkStart w:id="0" w:name="_GoBack"/>
      <w:bookmarkEnd w:id="0"/>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Impact on forests </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Impact on animals</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Other (</w:t>
      </w:r>
      <w:r w:rsidRPr="00EB2B15">
        <w:rPr>
          <w:rFonts w:ascii="Times New Roman" w:eastAsia="Times New Roman" w:hAnsi="Times New Roman" w:cs="Times New Roman"/>
          <w:i/>
          <w:iCs/>
          <w:sz w:val="18"/>
          <w:szCs w:val="18"/>
          <w:lang w:val="en-IE"/>
        </w:rPr>
        <w:t>specify</w:t>
      </w:r>
      <w:r w:rsidRPr="00EB2B15">
        <w:rPr>
          <w:rFonts w:ascii="Times New Roman" w:eastAsia="Times New Roman" w:hAnsi="Times New Roman" w:cs="Times New Roman"/>
          <w:sz w:val="18"/>
          <w:szCs w:val="18"/>
          <w:lang w:val="en-IE"/>
        </w:rPr>
        <w:t>)_______________________________________________</w:t>
      </w:r>
    </w:p>
    <w:p w:rsidR="00E034BB" w:rsidRPr="00EB2B15" w:rsidRDefault="00E034BB" w:rsidP="00E034BB">
      <w:pPr>
        <w:pStyle w:val="Standard"/>
        <w:spacing w:before="120" w:after="0" w:line="240" w:lineRule="auto"/>
        <w:jc w:val="both"/>
        <w:rPr>
          <w:rFonts w:ascii="Times New Roman" w:hAnsi="Times New Roman" w:cs="Times New Roman"/>
          <w:lang w:val="en-IE"/>
        </w:rPr>
      </w:pPr>
      <w:r w:rsidRPr="00EB2B15">
        <w:rPr>
          <w:rFonts w:ascii="Times New Roman" w:eastAsia="Times New Roman" w:hAnsi="Times New Roman" w:cs="Times New Roman"/>
          <w:b/>
          <w:bCs/>
          <w:sz w:val="18"/>
          <w:szCs w:val="18"/>
          <w:lang w:val="en-IE"/>
        </w:rPr>
        <w:t xml:space="preserve">Q2. What is the percentage of your environmentally-friendly purchases in the following sectors? </w:t>
      </w:r>
      <w:r w:rsidRPr="00EB2B15">
        <w:rPr>
          <w:rFonts w:ascii="Times New Roman" w:eastAsia="Times New Roman" w:hAnsi="Times New Roman" w:cs="Times New Roman"/>
          <w:sz w:val="18"/>
          <w:szCs w:val="18"/>
          <w:lang w:val="en-IE"/>
        </w:rPr>
        <w:t>(</w:t>
      </w:r>
      <w:r w:rsidRPr="00EB2B15">
        <w:rPr>
          <w:rFonts w:ascii="Times New Roman" w:eastAsia="Times New Roman" w:hAnsi="Times New Roman" w:cs="Times New Roman"/>
          <w:i/>
          <w:iCs/>
          <w:sz w:val="18"/>
          <w:szCs w:val="18"/>
          <w:lang w:val="en-IE"/>
        </w:rPr>
        <w:t>indicate the percentage for each area</w:t>
      </w:r>
      <w:r w:rsidRPr="00EB2B15">
        <w:rPr>
          <w:rFonts w:ascii="Times New Roman" w:eastAsia="Times New Roman" w:hAnsi="Times New Roman" w:cs="Times New Roman"/>
          <w:sz w:val="18"/>
          <w:szCs w:val="18"/>
          <w:lang w:val="en-IE"/>
        </w:rPr>
        <w:t>)</w:t>
      </w:r>
    </w:p>
    <w:tbl>
      <w:tblPr>
        <w:tblStyle w:val="Grigliatabella"/>
        <w:tblW w:w="9627" w:type="dxa"/>
        <w:tblLayout w:type="fixed"/>
        <w:tblLook w:val="0000" w:firstRow="0" w:lastRow="0" w:firstColumn="0" w:lastColumn="0" w:noHBand="0" w:noVBand="0"/>
      </w:tblPr>
      <w:tblGrid>
        <w:gridCol w:w="2685"/>
        <w:gridCol w:w="1380"/>
        <w:gridCol w:w="1500"/>
        <w:gridCol w:w="1365"/>
        <w:gridCol w:w="1438"/>
        <w:gridCol w:w="1259"/>
      </w:tblGrid>
      <w:tr w:rsidR="00E034BB" w:rsidRPr="00EB2B15" w:rsidTr="00205180">
        <w:trPr>
          <w:trHeight w:val="196"/>
        </w:trPr>
        <w:tc>
          <w:tcPr>
            <w:tcW w:w="2685"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p>
        </w:tc>
        <w:tc>
          <w:tcPr>
            <w:tcW w:w="138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Less than 5%</w:t>
            </w:r>
          </w:p>
        </w:tc>
        <w:tc>
          <w:tcPr>
            <w:tcW w:w="150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Between 5-15%</w:t>
            </w:r>
          </w:p>
        </w:tc>
        <w:tc>
          <w:tcPr>
            <w:tcW w:w="1365" w:type="dxa"/>
          </w:tcPr>
          <w:p w:rsidR="00E034BB" w:rsidRPr="00EB2B15" w:rsidRDefault="00E034BB" w:rsidP="0009506C">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 xml:space="preserve">Between </w:t>
            </w:r>
            <w:r w:rsidR="0009506C" w:rsidRPr="00EB2B15">
              <w:rPr>
                <w:rFonts w:ascii="Times New Roman" w:eastAsia="Times New Roman" w:hAnsi="Times New Roman" w:cs="Times New Roman"/>
                <w:sz w:val="18"/>
                <w:szCs w:val="18"/>
                <w:lang w:val="en-IE"/>
              </w:rPr>
              <w:t>1</w:t>
            </w:r>
            <w:r w:rsidR="0009506C">
              <w:rPr>
                <w:rFonts w:ascii="Times New Roman" w:eastAsia="Times New Roman" w:hAnsi="Times New Roman" w:cs="Times New Roman"/>
                <w:sz w:val="18"/>
                <w:szCs w:val="18"/>
                <w:lang w:val="en-IE"/>
              </w:rPr>
              <w:t>6</w:t>
            </w:r>
            <w:r w:rsidRPr="00EB2B15">
              <w:rPr>
                <w:rFonts w:ascii="Times New Roman" w:eastAsia="Times New Roman" w:hAnsi="Times New Roman" w:cs="Times New Roman"/>
                <w:sz w:val="18"/>
                <w:szCs w:val="18"/>
                <w:lang w:val="en-IE"/>
              </w:rPr>
              <w:t>-30%</w:t>
            </w:r>
          </w:p>
        </w:tc>
        <w:tc>
          <w:tcPr>
            <w:tcW w:w="1438" w:type="dxa"/>
          </w:tcPr>
          <w:p w:rsidR="00E034BB" w:rsidRPr="00EB2B15" w:rsidRDefault="00E034BB" w:rsidP="00ED6321">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 xml:space="preserve">Between </w:t>
            </w:r>
            <w:r w:rsidR="0009506C" w:rsidRPr="00EB2B15">
              <w:rPr>
                <w:rFonts w:ascii="Times New Roman" w:eastAsia="Times New Roman" w:hAnsi="Times New Roman" w:cs="Times New Roman"/>
                <w:sz w:val="18"/>
                <w:szCs w:val="18"/>
                <w:lang w:val="en-IE"/>
              </w:rPr>
              <w:t>3</w:t>
            </w:r>
            <w:r w:rsidR="0009506C">
              <w:rPr>
                <w:rFonts w:ascii="Times New Roman" w:eastAsia="Times New Roman" w:hAnsi="Times New Roman" w:cs="Times New Roman"/>
                <w:sz w:val="18"/>
                <w:szCs w:val="18"/>
                <w:lang w:val="en-IE"/>
              </w:rPr>
              <w:t>1</w:t>
            </w:r>
            <w:r w:rsidRPr="00EB2B15">
              <w:rPr>
                <w:rFonts w:ascii="Times New Roman" w:eastAsia="Times New Roman" w:hAnsi="Times New Roman" w:cs="Times New Roman"/>
                <w:sz w:val="18"/>
                <w:szCs w:val="18"/>
                <w:lang w:val="en-IE"/>
              </w:rPr>
              <w:t>-50%</w:t>
            </w:r>
          </w:p>
        </w:tc>
        <w:tc>
          <w:tcPr>
            <w:tcW w:w="125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More than 50%</w:t>
            </w:r>
          </w:p>
        </w:tc>
      </w:tr>
      <w:tr w:rsidR="00E034BB" w:rsidRPr="00EB2B15" w:rsidTr="00205180">
        <w:trPr>
          <w:trHeight w:val="173"/>
        </w:trPr>
        <w:tc>
          <w:tcPr>
            <w:tcW w:w="2685"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Food</w:t>
            </w:r>
          </w:p>
        </w:tc>
        <w:tc>
          <w:tcPr>
            <w:tcW w:w="138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50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365"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438"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25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r>
      <w:tr w:rsidR="00E034BB" w:rsidRPr="00EB2B15" w:rsidTr="00205180">
        <w:trPr>
          <w:trHeight w:val="181"/>
        </w:trPr>
        <w:tc>
          <w:tcPr>
            <w:tcW w:w="2685"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Clothing</w:t>
            </w:r>
          </w:p>
        </w:tc>
        <w:tc>
          <w:tcPr>
            <w:tcW w:w="138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50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365"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438"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25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r>
      <w:tr w:rsidR="00E034BB" w:rsidRPr="00EB2B15" w:rsidTr="00205180">
        <w:trPr>
          <w:trHeight w:val="173"/>
        </w:trPr>
        <w:tc>
          <w:tcPr>
            <w:tcW w:w="2685"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Furniture</w:t>
            </w:r>
          </w:p>
        </w:tc>
        <w:tc>
          <w:tcPr>
            <w:tcW w:w="138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50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365"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438"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25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r>
      <w:tr w:rsidR="00E034BB" w:rsidRPr="00EB2B15" w:rsidTr="00205180">
        <w:trPr>
          <w:trHeight w:val="181"/>
        </w:trPr>
        <w:tc>
          <w:tcPr>
            <w:tcW w:w="2685"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Cosmetics and hygiene products</w:t>
            </w:r>
          </w:p>
        </w:tc>
        <w:tc>
          <w:tcPr>
            <w:tcW w:w="138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50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365"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438"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25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r>
      <w:tr w:rsidR="00E034BB" w:rsidRPr="00EB2B15" w:rsidTr="00205180">
        <w:trPr>
          <w:trHeight w:val="173"/>
        </w:trPr>
        <w:tc>
          <w:tcPr>
            <w:tcW w:w="2685"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Paper and stationery</w:t>
            </w:r>
          </w:p>
        </w:tc>
        <w:tc>
          <w:tcPr>
            <w:tcW w:w="138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500"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365"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438"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125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r>
    </w:tbl>
    <w:p w:rsidR="00E034BB" w:rsidRPr="00EB2B15" w:rsidRDefault="00E034BB" w:rsidP="00E034BB">
      <w:pPr>
        <w:pStyle w:val="Standard"/>
        <w:spacing w:after="0" w:line="240" w:lineRule="auto"/>
        <w:rPr>
          <w:rFonts w:ascii="Times New Roman" w:eastAsia="Times New Roman" w:hAnsi="Times New Roman" w:cs="Times New Roman"/>
          <w:sz w:val="18"/>
          <w:szCs w:val="18"/>
          <w:lang w:val="en-IE"/>
        </w:rPr>
      </w:pP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8"/>
          <w:szCs w:val="18"/>
          <w:lang w:val="en-IE"/>
        </w:rPr>
        <w:t xml:space="preserve">Q3. At the same price and quality of two products, how is your choice influenced by the following factors? </w:t>
      </w:r>
      <w:r w:rsidRPr="00EB2B15">
        <w:rPr>
          <w:rFonts w:ascii="Times New Roman" w:eastAsia="Times New Roman" w:hAnsi="Times New Roman" w:cs="Times New Roman"/>
          <w:i/>
          <w:iCs/>
          <w:sz w:val="18"/>
          <w:szCs w:val="18"/>
          <w:lang w:val="en-IE"/>
        </w:rPr>
        <w:t>(indicate your degree of adherence to each of the following statements by choosing a value between</w:t>
      </w:r>
      <w:r w:rsidRPr="00EB2B15">
        <w:rPr>
          <w:rFonts w:ascii="Times New Roman" w:eastAsia="Times New Roman" w:hAnsi="Times New Roman" w:cs="Times New Roman"/>
          <w:i/>
          <w:sz w:val="18"/>
          <w:szCs w:val="18"/>
          <w:lang w:val="en-IE"/>
        </w:rPr>
        <w:t xml:space="preserve"> 0=for nothing and 3=very much)</w:t>
      </w:r>
    </w:p>
    <w:tbl>
      <w:tblPr>
        <w:tblStyle w:val="Grigliatabella"/>
        <w:tblW w:w="9601" w:type="dxa"/>
        <w:tblLayout w:type="fixed"/>
        <w:tblLook w:val="0000" w:firstRow="0" w:lastRow="0" w:firstColumn="0" w:lastColumn="0" w:noHBand="0" w:noVBand="0"/>
      </w:tblPr>
      <w:tblGrid>
        <w:gridCol w:w="6793"/>
        <w:gridCol w:w="709"/>
        <w:gridCol w:w="709"/>
        <w:gridCol w:w="709"/>
        <w:gridCol w:w="681"/>
      </w:tblGrid>
      <w:tr w:rsidR="00E034BB" w:rsidRPr="00EB2B15" w:rsidTr="00205180">
        <w:trPr>
          <w:trHeight w:val="178"/>
        </w:trPr>
        <w:tc>
          <w:tcPr>
            <w:tcW w:w="6793"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0</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1</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2</w:t>
            </w:r>
          </w:p>
        </w:tc>
        <w:tc>
          <w:tcPr>
            <w:tcW w:w="681"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3</w:t>
            </w:r>
          </w:p>
        </w:tc>
      </w:tr>
      <w:tr w:rsidR="00E034BB" w:rsidRPr="00EB2B15" w:rsidTr="00205180">
        <w:trPr>
          <w:trHeight w:val="169"/>
        </w:trPr>
        <w:tc>
          <w:tcPr>
            <w:tcW w:w="6793"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Environmental impact of production process</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681"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r>
      <w:tr w:rsidR="00E034BB" w:rsidRPr="00EB2B15" w:rsidTr="00205180">
        <w:trPr>
          <w:trHeight w:val="178"/>
        </w:trPr>
        <w:tc>
          <w:tcPr>
            <w:tcW w:w="6793"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Made in Italy</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681"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r>
      <w:tr w:rsidR="00E034BB" w:rsidRPr="00EB2B15" w:rsidTr="00205180">
        <w:trPr>
          <w:trHeight w:val="169"/>
        </w:trPr>
        <w:tc>
          <w:tcPr>
            <w:tcW w:w="6793"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Collected points/gifts</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681"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r>
      <w:tr w:rsidR="00E034BB" w:rsidRPr="00EB2B15" w:rsidTr="00205180">
        <w:trPr>
          <w:trHeight w:val="178"/>
        </w:trPr>
        <w:tc>
          <w:tcPr>
            <w:tcW w:w="6793"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Reduced and / or easily differentiable packaging</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681"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r>
      <w:tr w:rsidR="00E034BB" w:rsidRPr="00EB2B15" w:rsidTr="00205180">
        <w:trPr>
          <w:trHeight w:val="169"/>
        </w:trPr>
        <w:tc>
          <w:tcPr>
            <w:tcW w:w="6793" w:type="dxa"/>
          </w:tcPr>
          <w:p w:rsidR="00E034BB" w:rsidRPr="00EB2B15" w:rsidRDefault="00E034BB" w:rsidP="00205180">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rPr>
              <w:t>Social commitment of the company / support to ethical and environmental projects</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709"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c>
          <w:tcPr>
            <w:tcW w:w="681" w:type="dxa"/>
          </w:tcPr>
          <w:p w:rsidR="00E034BB" w:rsidRPr="00EB2B15" w:rsidRDefault="00E034BB" w:rsidP="00205180">
            <w:pPr>
              <w:pStyle w:val="Standard"/>
              <w:spacing w:after="0" w:line="240" w:lineRule="auto"/>
              <w:jc w:val="center"/>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p>
        </w:tc>
      </w:tr>
    </w:tbl>
    <w:p w:rsidR="00E034BB" w:rsidRPr="00EB2B15" w:rsidRDefault="00E034BB" w:rsidP="00E034BB">
      <w:pPr>
        <w:pStyle w:val="Standard"/>
        <w:spacing w:after="0" w:line="240" w:lineRule="auto"/>
        <w:rPr>
          <w:rFonts w:ascii="Times New Roman" w:hAnsi="Times New Roman" w:cs="Times New Roman"/>
          <w:sz w:val="18"/>
          <w:szCs w:val="18"/>
          <w:lang w:val="en-IE"/>
        </w:rPr>
      </w:pP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8"/>
          <w:szCs w:val="18"/>
          <w:lang w:val="en-IE"/>
        </w:rPr>
        <w:t xml:space="preserve">Q4. What of the following environmental brands / certifications have the greatest influence on your purchasing choices? </w:t>
      </w:r>
      <w:r w:rsidRPr="00EB2B15">
        <w:rPr>
          <w:rFonts w:ascii="Times New Roman" w:eastAsia="Times New Roman" w:hAnsi="Times New Roman" w:cs="Times New Roman"/>
          <w:sz w:val="18"/>
          <w:szCs w:val="18"/>
          <w:lang w:val="en-IE"/>
        </w:rPr>
        <w:t>(</w:t>
      </w:r>
      <w:r w:rsidRPr="00EB2B15">
        <w:rPr>
          <w:rFonts w:ascii="Times New Roman" w:eastAsia="Times New Roman" w:hAnsi="Times New Roman" w:cs="Times New Roman"/>
          <w:i/>
          <w:iCs/>
          <w:sz w:val="18"/>
          <w:szCs w:val="18"/>
          <w:lang w:val="en-IE"/>
        </w:rPr>
        <w:t>max 3 answers</w:t>
      </w:r>
      <w:r w:rsidRPr="00EB2B15">
        <w:rPr>
          <w:rFonts w:ascii="Times New Roman" w:eastAsia="Times New Roman" w:hAnsi="Times New Roman" w:cs="Times New Roman"/>
          <w:sz w:val="18"/>
          <w:szCs w:val="18"/>
          <w:lang w:val="en-IE"/>
        </w:rPr>
        <w:t>)</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Global Organic Textile Standard (GOTS)</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Eco-certification of sustainable management </w:t>
      </w:r>
      <w:r w:rsidRPr="00EB2B15">
        <w:rPr>
          <w:rFonts w:ascii="Times New Roman" w:eastAsia="Times New Roman" w:hAnsi="Times New Roman" w:cs="Times New Roman"/>
          <w:sz w:val="18"/>
          <w:szCs w:val="18"/>
          <w:lang w:val="en-IE"/>
        </w:rPr>
        <w:t>of forests (FSC o PEFC)</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 xml:space="preserve">Certification of environmental sustainability (Ecolabel, Nordic swan, </w:t>
      </w:r>
      <w:proofErr w:type="spellStart"/>
      <w:r w:rsidRPr="00EB2B15">
        <w:rPr>
          <w:rFonts w:ascii="Times New Roman" w:eastAsia="Times New Roman" w:hAnsi="Times New Roman" w:cs="Times New Roman"/>
          <w:sz w:val="18"/>
          <w:szCs w:val="18"/>
          <w:lang w:val="en-IE"/>
        </w:rPr>
        <w:t>Blauer</w:t>
      </w:r>
      <w:proofErr w:type="spellEnd"/>
      <w:r w:rsidRPr="00EB2B15">
        <w:rPr>
          <w:rFonts w:ascii="Times New Roman" w:eastAsia="Times New Roman" w:hAnsi="Times New Roman" w:cs="Times New Roman"/>
          <w:sz w:val="18"/>
          <w:szCs w:val="18"/>
          <w:lang w:val="en-IE"/>
        </w:rPr>
        <w:t xml:space="preserve"> angel)</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 xml:space="preserve">Energy saving certificates (Energy label, TCO, </w:t>
      </w:r>
      <w:proofErr w:type="spellStart"/>
      <w:r w:rsidRPr="00EB2B15">
        <w:rPr>
          <w:rFonts w:ascii="Times New Roman" w:eastAsia="Times New Roman" w:hAnsi="Times New Roman" w:cs="Times New Roman"/>
          <w:sz w:val="18"/>
          <w:szCs w:val="18"/>
          <w:lang w:val="en-IE"/>
        </w:rPr>
        <w:t>Energistar</w:t>
      </w:r>
      <w:proofErr w:type="spellEnd"/>
      <w:r w:rsidRPr="00EB2B15">
        <w:rPr>
          <w:rFonts w:ascii="Times New Roman" w:eastAsia="Times New Roman" w:hAnsi="Times New Roman" w:cs="Times New Roman"/>
          <w:sz w:val="18"/>
          <w:szCs w:val="18"/>
          <w:lang w:val="en-IE"/>
        </w:rPr>
        <w:t>)</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Certifications that guarantee packaging (Packaging label)</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Fair trade brands (Fair Trade)</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Environmental product declarations (EPD)</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 xml:space="preserve">Recycled material (Remade, </w:t>
      </w:r>
      <w:proofErr w:type="spellStart"/>
      <w:r w:rsidRPr="00EB2B15">
        <w:rPr>
          <w:rFonts w:ascii="Times New Roman" w:eastAsia="Times New Roman" w:hAnsi="Times New Roman" w:cs="Times New Roman"/>
          <w:sz w:val="18"/>
          <w:szCs w:val="18"/>
          <w:lang w:val="en-IE"/>
        </w:rPr>
        <w:t>Seconda</w:t>
      </w:r>
      <w:proofErr w:type="spellEnd"/>
      <w:r w:rsidRPr="00EB2B15">
        <w:rPr>
          <w:rFonts w:ascii="Times New Roman" w:eastAsia="Times New Roman" w:hAnsi="Times New Roman" w:cs="Times New Roman"/>
          <w:sz w:val="18"/>
          <w:szCs w:val="18"/>
          <w:lang w:val="en-IE"/>
        </w:rPr>
        <w:t xml:space="preserve"> vita)</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Not any</w:t>
      </w:r>
    </w:p>
    <w:p w:rsidR="00E034BB" w:rsidRPr="00EB2B15" w:rsidRDefault="00E034BB" w:rsidP="00E034BB">
      <w:pPr>
        <w:pStyle w:val="Standard"/>
        <w:spacing w:after="0" w:line="240" w:lineRule="auto"/>
        <w:rPr>
          <w:rFonts w:ascii="Times New Roman" w:eastAsia="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I don't know these brands and certifications</w:t>
      </w:r>
    </w:p>
    <w:p w:rsidR="00E034BB" w:rsidRPr="00EB2B15" w:rsidRDefault="00E034BB" w:rsidP="00E034BB">
      <w:pPr>
        <w:pStyle w:val="Standard"/>
        <w:spacing w:after="0" w:line="240" w:lineRule="auto"/>
        <w:rPr>
          <w:rFonts w:ascii="Times New Roman" w:hAnsi="Times New Roman" w:cs="Times New Roman"/>
          <w:sz w:val="18"/>
          <w:szCs w:val="18"/>
          <w:lang w:val="en-IE"/>
        </w:rPr>
      </w:pP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b/>
          <w:bCs/>
          <w:sz w:val="18"/>
          <w:szCs w:val="18"/>
          <w:lang w:val="en-IE"/>
        </w:rPr>
        <w:t xml:space="preserve">Q5. What of the following conditions would increase your propensity to buy more environmentally-friendly products? </w:t>
      </w:r>
      <w:r w:rsidRPr="00EB2B15">
        <w:rPr>
          <w:rFonts w:ascii="Times New Roman" w:eastAsia="Times New Roman" w:hAnsi="Times New Roman" w:cs="Times New Roman"/>
          <w:sz w:val="18"/>
          <w:szCs w:val="18"/>
          <w:lang w:val="en-IE"/>
        </w:rPr>
        <w:t>(</w:t>
      </w:r>
      <w:r w:rsidRPr="00EB2B15">
        <w:rPr>
          <w:rFonts w:ascii="Times New Roman" w:eastAsia="Times New Roman" w:hAnsi="Times New Roman" w:cs="Times New Roman"/>
          <w:i/>
          <w:sz w:val="18"/>
          <w:szCs w:val="18"/>
          <w:lang w:val="en-IE"/>
        </w:rPr>
        <w:t>max 3 answers</w:t>
      </w:r>
      <w:r w:rsidRPr="00EB2B15">
        <w:rPr>
          <w:rFonts w:ascii="Times New Roman" w:eastAsia="Times New Roman" w:hAnsi="Times New Roman" w:cs="Times New Roman"/>
          <w:sz w:val="18"/>
          <w:szCs w:val="18"/>
          <w:lang w:val="en-IE"/>
        </w:rPr>
        <w:t>)</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Higher product quality</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Pr>
          <w:rFonts w:ascii="Times New Roman" w:eastAsia="Times New Roman" w:hAnsi="Times New Roman" w:cs="Times New Roman"/>
          <w:sz w:val="18"/>
          <w:szCs w:val="18"/>
          <w:lang w:val="en-IE"/>
        </w:rPr>
        <w:t>L</w:t>
      </w:r>
      <w:r w:rsidRPr="00EB2B15">
        <w:rPr>
          <w:rFonts w:ascii="Times New Roman" w:eastAsia="Times New Roman" w:hAnsi="Times New Roman" w:cs="Times New Roman"/>
          <w:sz w:val="18"/>
          <w:szCs w:val="18"/>
          <w:lang w:val="en-IE"/>
        </w:rPr>
        <w:t>ower price</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Greater clarity on ecological characteristics</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Systems that ensure greater trust in ecological brands</w:t>
      </w:r>
    </w:p>
    <w:p w:rsidR="00E034BB" w:rsidRPr="00EB2B15" w:rsidRDefault="00E034BB" w:rsidP="00E034BB">
      <w:pPr>
        <w:pStyle w:val="Standard"/>
        <w:spacing w:after="0" w:line="240" w:lineRule="auto"/>
        <w:jc w:val="both"/>
        <w:rPr>
          <w:rFonts w:ascii="Times New Roman" w:eastAsia="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Reduction of eco-labels to a single, clearer certification system</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More information on where to find organic products</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A more extensive distribution network</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If I perceived an imminent danger to my health</w:t>
      </w:r>
    </w:p>
    <w:p w:rsidR="00E034BB" w:rsidRPr="00EB2B15" w:rsidRDefault="00E034BB" w:rsidP="00E034BB">
      <w:pPr>
        <w:pStyle w:val="Standard"/>
        <w:spacing w:after="0" w:line="240" w:lineRule="auto"/>
        <w:jc w:val="both"/>
        <w:rPr>
          <w:rFonts w:ascii="Times New Roman" w:eastAsia="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If I perceived an increase in environmental conditions and pollution in my area</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If I perceived an increase in global environmental conditions</w:t>
      </w:r>
    </w:p>
    <w:p w:rsidR="00E034BB" w:rsidRPr="00EB2B15" w:rsidRDefault="00E034BB" w:rsidP="00E034BB">
      <w:pPr>
        <w:pStyle w:val="Standard"/>
        <w:spacing w:after="0" w:line="240" w:lineRule="auto"/>
        <w:jc w:val="both"/>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sz w:val="18"/>
          <w:szCs w:val="18"/>
          <w:lang w:val="en-IE"/>
        </w:rPr>
        <w:t>Other (</w:t>
      </w:r>
      <w:r w:rsidRPr="00EB2B15">
        <w:rPr>
          <w:rFonts w:ascii="Times New Roman" w:eastAsia="Times New Roman" w:hAnsi="Times New Roman" w:cs="Times New Roman"/>
          <w:i/>
          <w:iCs/>
          <w:sz w:val="18"/>
          <w:szCs w:val="18"/>
          <w:lang w:val="en-IE"/>
        </w:rPr>
        <w:t>specify</w:t>
      </w:r>
      <w:r w:rsidRPr="00EB2B15">
        <w:rPr>
          <w:rFonts w:ascii="Times New Roman" w:eastAsia="Times New Roman" w:hAnsi="Times New Roman" w:cs="Times New Roman"/>
          <w:sz w:val="18"/>
          <w:szCs w:val="18"/>
          <w:lang w:val="en-IE"/>
        </w:rPr>
        <w:t>) __________________________________________</w:t>
      </w:r>
    </w:p>
    <w:p w:rsidR="00E034BB" w:rsidRPr="00EB2B15" w:rsidRDefault="00E034BB" w:rsidP="00E034BB">
      <w:pPr>
        <w:pStyle w:val="Standard"/>
        <w:spacing w:after="0" w:line="240" w:lineRule="auto"/>
        <w:rPr>
          <w:rFonts w:ascii="Times New Roman" w:hAnsi="Times New Roman" w:cs="Times New Roman"/>
          <w:sz w:val="18"/>
          <w:szCs w:val="18"/>
          <w:lang w:val="en-IE"/>
        </w:rPr>
      </w:pPr>
    </w:p>
    <w:p w:rsidR="00E034BB" w:rsidRPr="00EB2B15" w:rsidRDefault="00E034BB" w:rsidP="00E034BB">
      <w:pPr>
        <w:pStyle w:val="Standard"/>
        <w:spacing w:after="120" w:line="240" w:lineRule="auto"/>
        <w:rPr>
          <w:rFonts w:ascii="Times New Roman" w:eastAsia="Times New Roman" w:hAnsi="Times New Roman" w:cs="Times New Roman"/>
          <w:b/>
          <w:bCs/>
          <w:sz w:val="18"/>
          <w:szCs w:val="18"/>
          <w:lang w:val="en-IE"/>
        </w:rPr>
      </w:pPr>
      <w:r w:rsidRPr="00EB2B15">
        <w:rPr>
          <w:rFonts w:ascii="Times New Roman" w:eastAsia="Times New Roman" w:hAnsi="Times New Roman" w:cs="Times New Roman"/>
          <w:b/>
          <w:bCs/>
          <w:sz w:val="18"/>
          <w:szCs w:val="18"/>
          <w:lang w:val="en-IE"/>
        </w:rPr>
        <w:t>SECTION 2 – CONSUMERS’ WILLINGNESS TO PAY FOR BIO-TEXTILE IN WOOD FIBRES</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8"/>
          <w:szCs w:val="18"/>
          <w:lang w:val="en-IE"/>
        </w:rPr>
        <w:t>Q6. Are you aware of the existence of bio-textile made using wood fibers produced without intensive use of chemical products and with a saving of water and energy?</w:t>
      </w:r>
    </w:p>
    <w:p w:rsidR="00E034BB" w:rsidRPr="00EB2B15" w:rsidRDefault="00E034BB" w:rsidP="00E034BB">
      <w:pPr>
        <w:pStyle w:val="Standard"/>
        <w:spacing w:after="0" w:line="240" w:lineRule="auto"/>
        <w:rPr>
          <w:rFonts w:ascii="Times New Roman" w:hAnsi="Times New Roman" w:cs="Times New Roman"/>
          <w:sz w:val="18"/>
          <w:szCs w:val="18"/>
          <w:lang w:val="en-IE"/>
        </w:rPr>
      </w:pPr>
      <w:r w:rsidRPr="00EB2B15">
        <w:rPr>
          <w:rFonts w:ascii="Times New Roman" w:eastAsia="Times New Roman" w:hAnsi="Times New Roman" w:cs="Times New Roman"/>
          <w:sz w:val="18"/>
          <w:szCs w:val="18"/>
          <w:lang w:val="en-IE" w:eastAsia="hi-IN" w:bidi="hi-IN"/>
        </w:rPr>
        <w:t></w:t>
      </w:r>
      <w:r w:rsidRPr="00EB2B15">
        <w:rPr>
          <w:rFonts w:ascii="Times New Roman" w:hAnsi="Times New Roman" w:cs="Times New Roman"/>
          <w:sz w:val="18"/>
          <w:szCs w:val="18"/>
          <w:lang w:val="en-IE"/>
        </w:rPr>
        <w:t xml:space="preserve">   Yes, I purchased a product of this type</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lastRenderedPageBreak/>
        <w:t>   Yes</w:t>
      </w:r>
      <w:r w:rsidRPr="00EB2B15">
        <w:rPr>
          <w:rFonts w:ascii="Times New Roman" w:hAnsi="Times New Roman" w:cs="Times New Roman"/>
          <w:sz w:val="18"/>
          <w:szCs w:val="18"/>
          <w:lang w:val="en-IE"/>
        </w:rPr>
        <w:t>, I heard/read about it</w:t>
      </w:r>
      <w:r w:rsidRPr="00EB2B15">
        <w:rPr>
          <w:rFonts w:ascii="Times New Roman" w:hAnsi="Times New Roman" w:cs="Times New Roman"/>
          <w:sz w:val="18"/>
          <w:szCs w:val="18"/>
          <w:lang w:val="en-IE"/>
        </w:rPr>
        <w:tab/>
      </w:r>
      <w:r w:rsidRPr="00EB2B15">
        <w:rPr>
          <w:rFonts w:ascii="Times New Roman" w:hAnsi="Times New Roman" w:cs="Times New Roman"/>
          <w:sz w:val="18"/>
          <w:szCs w:val="18"/>
          <w:lang w:val="en-IE"/>
        </w:rPr>
        <w:tab/>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w:t>
      </w:r>
      <w:r w:rsidRPr="00EB2B15">
        <w:rPr>
          <w:rFonts w:ascii="Times New Roman" w:hAnsi="Times New Roman" w:cs="Times New Roman"/>
          <w:sz w:val="18"/>
          <w:szCs w:val="18"/>
          <w:lang w:val="en-IE"/>
        </w:rPr>
        <w:t xml:space="preserve">   No</w:t>
      </w:r>
    </w:p>
    <w:p w:rsidR="00E034BB" w:rsidRPr="00EB2B15" w:rsidRDefault="00E034BB" w:rsidP="00E034BB">
      <w:pPr>
        <w:pStyle w:val="Standard"/>
        <w:spacing w:after="0" w:line="240" w:lineRule="auto"/>
        <w:rPr>
          <w:rFonts w:ascii="Times New Roman" w:hAnsi="Times New Roman" w:cs="Times New Roman"/>
          <w:sz w:val="18"/>
          <w:szCs w:val="18"/>
          <w:lang w:val="en-IE"/>
        </w:rPr>
      </w:pP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8"/>
          <w:szCs w:val="18"/>
          <w:lang w:val="en-IE"/>
        </w:rPr>
        <w:t>Q7. Considering the following products:</w:t>
      </w:r>
    </w:p>
    <w:tbl>
      <w:tblPr>
        <w:tblW w:w="9480" w:type="dxa"/>
        <w:tblInd w:w="36" w:type="dxa"/>
        <w:tblLayout w:type="fixed"/>
        <w:tblCellMar>
          <w:left w:w="10" w:type="dxa"/>
          <w:right w:w="10" w:type="dxa"/>
        </w:tblCellMar>
        <w:tblLook w:val="0000" w:firstRow="0" w:lastRow="0" w:firstColumn="0" w:lastColumn="0" w:noHBand="0" w:noVBand="0"/>
      </w:tblPr>
      <w:tblGrid>
        <w:gridCol w:w="2250"/>
        <w:gridCol w:w="3120"/>
        <w:gridCol w:w="4110"/>
      </w:tblGrid>
      <w:tr w:rsidR="00E034BB" w:rsidRPr="00EB2B15" w:rsidTr="00205180">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eastAsia="Times New Roman" w:hAnsi="Times New Roman" w:cs="Times New Roman"/>
                <w:b/>
                <w:bCs/>
                <w:sz w:val="16"/>
                <w:szCs w:val="16"/>
                <w:lang w:val="en-IE"/>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Option A: SOCKS</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Option B: WOOD SOCKS</w:t>
            </w:r>
          </w:p>
        </w:tc>
      </w:tr>
      <w:tr w:rsidR="00E034BB" w:rsidRPr="00EB2B15" w:rsidTr="00205180">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Material</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100% Cotton</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100% Eucalyptus fibre</w:t>
            </w:r>
          </w:p>
        </w:tc>
      </w:tr>
      <w:tr w:rsidR="00E034BB" w:rsidRPr="00ED6321" w:rsidTr="00205180">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Origin of raw material</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Industrial plantations in Egypt</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Plantations in Australia where Eucalyptus is a native species</w:t>
            </w:r>
          </w:p>
        </w:tc>
      </w:tr>
      <w:tr w:rsidR="00E034BB" w:rsidRPr="00EB2B15" w:rsidTr="00205180">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Management</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Planting with high water consumption and soil nutrients</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Environmentally-friendly plantation</w:t>
            </w:r>
          </w:p>
        </w:tc>
      </w:tr>
    </w:tbl>
    <w:p w:rsidR="00E034BB" w:rsidRPr="00EB2B15" w:rsidRDefault="00E034BB" w:rsidP="00E034BB">
      <w:pPr>
        <w:pStyle w:val="Standard"/>
        <w:spacing w:after="40" w:line="240" w:lineRule="auto"/>
        <w:rPr>
          <w:rFonts w:ascii="Times New Roman" w:hAnsi="Times New Roman" w:cs="Times New Roman"/>
          <w:lang w:val="en-IE"/>
        </w:rPr>
      </w:pPr>
      <w:r w:rsidRPr="00EB2B15">
        <w:rPr>
          <w:rFonts w:ascii="Times New Roman" w:eastAsia="Times New Roman" w:hAnsi="Times New Roman" w:cs="Times New Roman"/>
          <w:b/>
          <w:bCs/>
          <w:sz w:val="18"/>
          <w:szCs w:val="18"/>
          <w:lang w:val="en-IE"/>
        </w:rPr>
        <w:t>The cost of option A is € 3</w:t>
      </w:r>
      <w:r w:rsidR="00A700F9">
        <w:rPr>
          <w:rFonts w:ascii="Times New Roman" w:eastAsia="Times New Roman" w:hAnsi="Times New Roman" w:cs="Times New Roman"/>
          <w:b/>
          <w:bCs/>
          <w:sz w:val="18"/>
          <w:szCs w:val="18"/>
          <w:lang w:val="en-IE"/>
        </w:rPr>
        <w:t>. H</w:t>
      </w:r>
      <w:r w:rsidRPr="00EB2B15">
        <w:rPr>
          <w:rFonts w:ascii="Times New Roman" w:eastAsia="Times New Roman" w:hAnsi="Times New Roman" w:cs="Times New Roman"/>
          <w:b/>
          <w:bCs/>
          <w:sz w:val="18"/>
          <w:szCs w:val="18"/>
          <w:lang w:val="en-IE"/>
        </w:rPr>
        <w:t>ow much would you be willing to pay for option B?</w:t>
      </w:r>
    </w:p>
    <w:tbl>
      <w:tblPr>
        <w:tblW w:w="9479" w:type="dxa"/>
        <w:tblInd w:w="51" w:type="dxa"/>
        <w:tblLayout w:type="fixed"/>
        <w:tblCellMar>
          <w:left w:w="10" w:type="dxa"/>
          <w:right w:w="10" w:type="dxa"/>
        </w:tblCellMar>
        <w:tblLook w:val="0000" w:firstRow="0" w:lastRow="0" w:firstColumn="0" w:lastColumn="0" w:noHBand="0" w:noVBand="0"/>
      </w:tblPr>
      <w:tblGrid>
        <w:gridCol w:w="1740"/>
        <w:gridCol w:w="1905"/>
        <w:gridCol w:w="2085"/>
        <w:gridCol w:w="1875"/>
        <w:gridCol w:w="1874"/>
      </w:tblGrid>
      <w:tr w:rsidR="00E034BB" w:rsidRPr="00EB2B15" w:rsidTr="00205180">
        <w:tc>
          <w:tcPr>
            <w:tcW w:w="1740"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0 €</w:t>
            </w:r>
          </w:p>
        </w:tc>
        <w:tc>
          <w:tcPr>
            <w:tcW w:w="1905"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4 €</w:t>
            </w:r>
          </w:p>
        </w:tc>
        <w:tc>
          <w:tcPr>
            <w:tcW w:w="2085"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6 €</w:t>
            </w:r>
          </w:p>
        </w:tc>
        <w:tc>
          <w:tcPr>
            <w:tcW w:w="1875"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8 €</w:t>
            </w:r>
          </w:p>
        </w:tc>
        <w:tc>
          <w:tcPr>
            <w:tcW w:w="1874"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10 €</w:t>
            </w:r>
          </w:p>
        </w:tc>
      </w:tr>
      <w:tr w:rsidR="00E034BB" w:rsidRPr="00EB2B15" w:rsidTr="00205180">
        <w:tc>
          <w:tcPr>
            <w:tcW w:w="1740"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12 €</w:t>
            </w:r>
          </w:p>
        </w:tc>
        <w:tc>
          <w:tcPr>
            <w:tcW w:w="1905"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14 €</w:t>
            </w:r>
          </w:p>
        </w:tc>
        <w:tc>
          <w:tcPr>
            <w:tcW w:w="2085"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16 €</w:t>
            </w:r>
          </w:p>
        </w:tc>
        <w:tc>
          <w:tcPr>
            <w:tcW w:w="1875"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8"/>
                <w:szCs w:val="18"/>
                <w:lang w:val="en-IE"/>
              </w:rPr>
              <w:t>Other______€</w:t>
            </w:r>
          </w:p>
        </w:tc>
        <w:tc>
          <w:tcPr>
            <w:tcW w:w="1874"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eastAsia="Times New Roman" w:hAnsi="Times New Roman" w:cs="Times New Roman"/>
                <w:sz w:val="18"/>
                <w:szCs w:val="18"/>
                <w:lang w:val="en-IE" w:eastAsia="hi-IN" w:bidi="hi-IN"/>
              </w:rPr>
            </w:pPr>
          </w:p>
        </w:tc>
      </w:tr>
      <w:tr w:rsidR="00E034BB" w:rsidRPr="00EB2B15" w:rsidTr="00205180">
        <w:tc>
          <w:tcPr>
            <w:tcW w:w="1740"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eastAsia="Times New Roman" w:hAnsi="Times New Roman" w:cs="Times New Roman"/>
                <w:b/>
                <w:bCs/>
                <w:sz w:val="18"/>
                <w:szCs w:val="18"/>
                <w:lang w:val="en-IE"/>
              </w:rPr>
            </w:pPr>
          </w:p>
        </w:tc>
        <w:tc>
          <w:tcPr>
            <w:tcW w:w="1905"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eastAsia="Times New Roman" w:hAnsi="Times New Roman" w:cs="Times New Roman"/>
                <w:b/>
                <w:bCs/>
                <w:sz w:val="18"/>
                <w:szCs w:val="18"/>
                <w:lang w:val="en-IE"/>
              </w:rPr>
            </w:pPr>
          </w:p>
        </w:tc>
        <w:tc>
          <w:tcPr>
            <w:tcW w:w="2085"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eastAsia="Times New Roman" w:hAnsi="Times New Roman" w:cs="Times New Roman"/>
                <w:b/>
                <w:bCs/>
                <w:sz w:val="18"/>
                <w:szCs w:val="18"/>
                <w:lang w:val="en-IE"/>
              </w:rPr>
            </w:pPr>
          </w:p>
        </w:tc>
        <w:tc>
          <w:tcPr>
            <w:tcW w:w="1875"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eastAsia="Times New Roman" w:hAnsi="Times New Roman" w:cs="Times New Roman"/>
                <w:b/>
                <w:bCs/>
                <w:sz w:val="18"/>
                <w:szCs w:val="18"/>
                <w:lang w:val="en-IE"/>
              </w:rPr>
            </w:pPr>
          </w:p>
        </w:tc>
        <w:tc>
          <w:tcPr>
            <w:tcW w:w="1874" w:type="dxa"/>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eastAsia="Times New Roman" w:hAnsi="Times New Roman" w:cs="Times New Roman"/>
                <w:b/>
                <w:bCs/>
                <w:sz w:val="18"/>
                <w:szCs w:val="18"/>
                <w:lang w:val="en-IE"/>
              </w:rPr>
            </w:pPr>
          </w:p>
        </w:tc>
      </w:tr>
    </w:tbl>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8"/>
          <w:szCs w:val="18"/>
          <w:lang w:val="en-IE"/>
        </w:rPr>
        <w:t>Q8. Considering the following products:</w:t>
      </w:r>
    </w:p>
    <w:tbl>
      <w:tblPr>
        <w:tblW w:w="9495" w:type="dxa"/>
        <w:tblInd w:w="21" w:type="dxa"/>
        <w:tblLayout w:type="fixed"/>
        <w:tblCellMar>
          <w:left w:w="10" w:type="dxa"/>
          <w:right w:w="10" w:type="dxa"/>
        </w:tblCellMar>
        <w:tblLook w:val="0000" w:firstRow="0" w:lastRow="0" w:firstColumn="0" w:lastColumn="0" w:noHBand="0" w:noVBand="0"/>
      </w:tblPr>
      <w:tblGrid>
        <w:gridCol w:w="2415"/>
        <w:gridCol w:w="3720"/>
        <w:gridCol w:w="3360"/>
      </w:tblGrid>
      <w:tr w:rsidR="00E034BB" w:rsidRPr="00ED6321" w:rsidTr="00205180">
        <w:tc>
          <w:tcPr>
            <w:tcW w:w="24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eastAsia="Times New Roman" w:hAnsi="Times New Roman" w:cs="Times New Roman"/>
                <w:b/>
                <w:bCs/>
                <w:sz w:val="16"/>
                <w:szCs w:val="16"/>
                <w:lang w:val="en-IE"/>
              </w:rPr>
            </w:pPr>
          </w:p>
        </w:tc>
        <w:tc>
          <w:tcPr>
            <w:tcW w:w="3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Option A: T-SHIRT</w:t>
            </w:r>
          </w:p>
        </w:tc>
        <w:tc>
          <w:tcPr>
            <w:tcW w:w="33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Option B: WOOD T-SHIRT</w:t>
            </w:r>
          </w:p>
        </w:tc>
      </w:tr>
      <w:tr w:rsidR="00E034BB" w:rsidRPr="00ED6321" w:rsidTr="00205180">
        <w:tc>
          <w:tcPr>
            <w:tcW w:w="24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Material</w:t>
            </w:r>
          </w:p>
        </w:tc>
        <w:tc>
          <w:tcPr>
            <w:tcW w:w="3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100% Cotton</w:t>
            </w:r>
          </w:p>
        </w:tc>
        <w:tc>
          <w:tcPr>
            <w:tcW w:w="33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100% Certified wood fibers of European beech</w:t>
            </w:r>
          </w:p>
        </w:tc>
      </w:tr>
      <w:tr w:rsidR="00E034BB" w:rsidRPr="00EB2B15" w:rsidTr="00205180">
        <w:tc>
          <w:tcPr>
            <w:tcW w:w="24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Origin of raw material</w:t>
            </w:r>
          </w:p>
        </w:tc>
        <w:tc>
          <w:tcPr>
            <w:tcW w:w="3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Industrial plantations in Egypt</w:t>
            </w:r>
          </w:p>
        </w:tc>
        <w:tc>
          <w:tcPr>
            <w:tcW w:w="33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Italian Alpine forests</w:t>
            </w:r>
          </w:p>
        </w:tc>
      </w:tr>
      <w:tr w:rsidR="00E034BB" w:rsidRPr="00EB2B15" w:rsidTr="00205180">
        <w:tc>
          <w:tcPr>
            <w:tcW w:w="24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Management</w:t>
            </w:r>
          </w:p>
        </w:tc>
        <w:tc>
          <w:tcPr>
            <w:tcW w:w="3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Planting with high water consumption and soil nutrients</w:t>
            </w:r>
          </w:p>
        </w:tc>
        <w:tc>
          <w:tcPr>
            <w:tcW w:w="33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Sustainable forest management (SFM)</w:t>
            </w:r>
          </w:p>
        </w:tc>
      </w:tr>
    </w:tbl>
    <w:p w:rsidR="00E034BB" w:rsidRPr="00EB2B15" w:rsidRDefault="00E034BB" w:rsidP="00E034BB">
      <w:pPr>
        <w:pStyle w:val="Standard"/>
        <w:spacing w:after="40" w:line="240" w:lineRule="auto"/>
        <w:rPr>
          <w:rFonts w:ascii="Times New Roman" w:hAnsi="Times New Roman" w:cs="Times New Roman"/>
          <w:lang w:val="en-IE"/>
        </w:rPr>
      </w:pPr>
      <w:r w:rsidRPr="00EB2B15">
        <w:rPr>
          <w:rFonts w:ascii="Times New Roman" w:eastAsia="Times New Roman" w:hAnsi="Times New Roman" w:cs="Times New Roman"/>
          <w:b/>
          <w:bCs/>
          <w:sz w:val="18"/>
          <w:szCs w:val="18"/>
          <w:lang w:val="en-IE"/>
        </w:rPr>
        <w:t>The cost of option A is € 15</w:t>
      </w:r>
      <w:r w:rsidR="00A700F9">
        <w:rPr>
          <w:rFonts w:ascii="Times New Roman" w:eastAsia="Times New Roman" w:hAnsi="Times New Roman" w:cs="Times New Roman"/>
          <w:b/>
          <w:bCs/>
          <w:sz w:val="18"/>
          <w:szCs w:val="18"/>
          <w:lang w:val="en-IE"/>
        </w:rPr>
        <w:t>. H</w:t>
      </w:r>
      <w:r w:rsidRPr="00EB2B15">
        <w:rPr>
          <w:rFonts w:ascii="Times New Roman" w:eastAsia="Times New Roman" w:hAnsi="Times New Roman" w:cs="Times New Roman"/>
          <w:b/>
          <w:bCs/>
          <w:sz w:val="18"/>
          <w:szCs w:val="18"/>
          <w:lang w:val="en-IE"/>
        </w:rPr>
        <w:t>ow much would you be willing to pay for option B?</w:t>
      </w:r>
    </w:p>
    <w:tbl>
      <w:tblPr>
        <w:tblW w:w="9480" w:type="dxa"/>
        <w:tblInd w:w="36" w:type="dxa"/>
        <w:tblLayout w:type="fixed"/>
        <w:tblCellMar>
          <w:left w:w="10" w:type="dxa"/>
          <w:right w:w="10" w:type="dxa"/>
        </w:tblCellMar>
        <w:tblLook w:val="0000" w:firstRow="0" w:lastRow="0" w:firstColumn="0" w:lastColumn="0" w:noHBand="0" w:noVBand="0"/>
      </w:tblPr>
      <w:tblGrid>
        <w:gridCol w:w="1425"/>
        <w:gridCol w:w="1755"/>
        <w:gridCol w:w="1710"/>
        <w:gridCol w:w="1545"/>
        <w:gridCol w:w="1530"/>
        <w:gridCol w:w="1515"/>
      </w:tblGrid>
      <w:tr w:rsidR="00E034BB" w:rsidRPr="00EB2B15" w:rsidTr="00205180">
        <w:tc>
          <w:tcPr>
            <w:tcW w:w="142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0 €</w:t>
            </w:r>
          </w:p>
        </w:tc>
        <w:tc>
          <w:tcPr>
            <w:tcW w:w="175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20 €</w:t>
            </w:r>
          </w:p>
        </w:tc>
        <w:tc>
          <w:tcPr>
            <w:tcW w:w="1710"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25</w:t>
            </w:r>
            <w:r w:rsidRPr="00EB2B15">
              <w:rPr>
                <w:rFonts w:ascii="Times New Roman" w:eastAsia="Times New Roman" w:hAnsi="Times New Roman" w:cs="Times New Roman"/>
                <w:bCs/>
                <w:sz w:val="18"/>
                <w:szCs w:val="18"/>
                <w:lang w:val="en-IE"/>
              </w:rPr>
              <w:t xml:space="preserve"> €</w:t>
            </w:r>
          </w:p>
        </w:tc>
        <w:tc>
          <w:tcPr>
            <w:tcW w:w="154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30 €</w:t>
            </w:r>
          </w:p>
        </w:tc>
        <w:tc>
          <w:tcPr>
            <w:tcW w:w="1530"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35</w:t>
            </w:r>
            <w:r w:rsidRPr="00EB2B15">
              <w:rPr>
                <w:rFonts w:ascii="Times New Roman" w:eastAsia="Times New Roman" w:hAnsi="Times New Roman" w:cs="Times New Roman"/>
                <w:bCs/>
                <w:sz w:val="18"/>
                <w:szCs w:val="18"/>
                <w:lang w:val="en-IE"/>
              </w:rPr>
              <w:t xml:space="preserve"> €</w:t>
            </w:r>
          </w:p>
        </w:tc>
        <w:tc>
          <w:tcPr>
            <w:tcW w:w="151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40 €</w:t>
            </w:r>
          </w:p>
        </w:tc>
      </w:tr>
      <w:tr w:rsidR="00E034BB" w:rsidRPr="00EB2B15" w:rsidTr="00205180">
        <w:tc>
          <w:tcPr>
            <w:tcW w:w="142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45</w:t>
            </w:r>
            <w:r w:rsidRPr="00EB2B15">
              <w:rPr>
                <w:rFonts w:ascii="Times New Roman" w:eastAsia="Times New Roman" w:hAnsi="Times New Roman" w:cs="Times New Roman"/>
                <w:bCs/>
                <w:sz w:val="18"/>
                <w:szCs w:val="18"/>
                <w:lang w:val="en-IE"/>
              </w:rPr>
              <w:t xml:space="preserve"> €</w:t>
            </w:r>
          </w:p>
        </w:tc>
        <w:tc>
          <w:tcPr>
            <w:tcW w:w="175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50 €</w:t>
            </w:r>
          </w:p>
        </w:tc>
        <w:tc>
          <w:tcPr>
            <w:tcW w:w="1710"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55 €</w:t>
            </w:r>
          </w:p>
        </w:tc>
        <w:tc>
          <w:tcPr>
            <w:tcW w:w="154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60 €</w:t>
            </w:r>
          </w:p>
        </w:tc>
        <w:tc>
          <w:tcPr>
            <w:tcW w:w="1530"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65 €</w:t>
            </w:r>
          </w:p>
        </w:tc>
        <w:tc>
          <w:tcPr>
            <w:tcW w:w="151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8"/>
                <w:szCs w:val="18"/>
                <w:lang w:val="en-IE"/>
              </w:rPr>
              <w:t>Other______€</w:t>
            </w:r>
          </w:p>
        </w:tc>
      </w:tr>
    </w:tbl>
    <w:p w:rsidR="00E034BB" w:rsidRPr="00EB2B15" w:rsidRDefault="00E034BB" w:rsidP="00E034BB">
      <w:pPr>
        <w:pStyle w:val="Standard"/>
        <w:spacing w:after="0" w:line="240" w:lineRule="auto"/>
        <w:rPr>
          <w:rFonts w:ascii="Times New Roman" w:eastAsia="Times New Roman" w:hAnsi="Times New Roman" w:cs="Times New Roman"/>
          <w:bCs/>
          <w:sz w:val="18"/>
          <w:szCs w:val="18"/>
          <w:lang w:val="en-IE"/>
        </w:rPr>
      </w:pP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8"/>
          <w:szCs w:val="18"/>
          <w:lang w:val="en-IE"/>
        </w:rPr>
        <w:t>Q9. Considering the following products:</w:t>
      </w:r>
    </w:p>
    <w:tbl>
      <w:tblPr>
        <w:tblW w:w="9465" w:type="dxa"/>
        <w:tblInd w:w="51" w:type="dxa"/>
        <w:tblLayout w:type="fixed"/>
        <w:tblCellMar>
          <w:left w:w="10" w:type="dxa"/>
          <w:right w:w="10" w:type="dxa"/>
        </w:tblCellMar>
        <w:tblLook w:val="0000" w:firstRow="0" w:lastRow="0" w:firstColumn="0" w:lastColumn="0" w:noHBand="0" w:noVBand="0"/>
      </w:tblPr>
      <w:tblGrid>
        <w:gridCol w:w="2235"/>
        <w:gridCol w:w="4395"/>
        <w:gridCol w:w="2835"/>
      </w:tblGrid>
      <w:tr w:rsidR="00E034BB" w:rsidRPr="00EB2B15" w:rsidTr="00205180">
        <w:tc>
          <w:tcPr>
            <w:tcW w:w="22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eastAsia="Times New Roman" w:hAnsi="Times New Roman" w:cs="Times New Roman"/>
                <w:b/>
                <w:bCs/>
                <w:sz w:val="16"/>
                <w:szCs w:val="16"/>
                <w:lang w:val="en-IE"/>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Option A: SHIRT</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Option B: WOOD SHIRT</w:t>
            </w:r>
          </w:p>
        </w:tc>
      </w:tr>
      <w:tr w:rsidR="00E034BB" w:rsidRPr="00ED6321" w:rsidTr="00205180">
        <w:tc>
          <w:tcPr>
            <w:tcW w:w="22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Material</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100% Cotton</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100% Certified wood fibers of European beech</w:t>
            </w:r>
          </w:p>
        </w:tc>
      </w:tr>
      <w:tr w:rsidR="00E034BB" w:rsidRPr="00EB2B15" w:rsidTr="00205180">
        <w:tc>
          <w:tcPr>
            <w:tcW w:w="22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Origin of raw material</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Industrial plantations in Egypt</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Italian Alpine forests</w:t>
            </w:r>
          </w:p>
        </w:tc>
      </w:tr>
      <w:tr w:rsidR="00E034BB" w:rsidRPr="00EB2B15" w:rsidTr="00205180">
        <w:trPr>
          <w:trHeight w:val="60"/>
        </w:trPr>
        <w:tc>
          <w:tcPr>
            <w:tcW w:w="22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6"/>
                <w:szCs w:val="16"/>
                <w:lang w:val="en-IE"/>
              </w:rPr>
              <w:t>Management</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Planting with high water consumption and soil nutrients</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6"/>
                <w:szCs w:val="16"/>
                <w:lang w:val="en-IE"/>
              </w:rPr>
              <w:t>Sustainable forest management (SFM)</w:t>
            </w:r>
          </w:p>
        </w:tc>
      </w:tr>
    </w:tbl>
    <w:p w:rsidR="00E034BB" w:rsidRPr="00EB2B15" w:rsidRDefault="00E034BB" w:rsidP="00E034BB">
      <w:pPr>
        <w:pStyle w:val="Standard"/>
        <w:spacing w:after="40" w:line="240" w:lineRule="auto"/>
        <w:rPr>
          <w:rFonts w:ascii="Times New Roman" w:hAnsi="Times New Roman" w:cs="Times New Roman"/>
          <w:lang w:val="en-IE"/>
        </w:rPr>
      </w:pPr>
      <w:r w:rsidRPr="00EB2B15">
        <w:rPr>
          <w:rFonts w:ascii="Times New Roman" w:eastAsia="Times New Roman" w:hAnsi="Times New Roman" w:cs="Times New Roman"/>
          <w:b/>
          <w:bCs/>
          <w:sz w:val="18"/>
          <w:szCs w:val="18"/>
          <w:lang w:val="en-IE"/>
        </w:rPr>
        <w:t>The cost of option A is € 40</w:t>
      </w:r>
      <w:r w:rsidR="00A700F9">
        <w:rPr>
          <w:rFonts w:ascii="Times New Roman" w:eastAsia="Times New Roman" w:hAnsi="Times New Roman" w:cs="Times New Roman"/>
          <w:b/>
          <w:bCs/>
          <w:sz w:val="18"/>
          <w:szCs w:val="18"/>
          <w:lang w:val="en-IE"/>
        </w:rPr>
        <w:t>. H</w:t>
      </w:r>
      <w:r w:rsidRPr="00EB2B15">
        <w:rPr>
          <w:rFonts w:ascii="Times New Roman" w:eastAsia="Times New Roman" w:hAnsi="Times New Roman" w:cs="Times New Roman"/>
          <w:b/>
          <w:bCs/>
          <w:sz w:val="18"/>
          <w:szCs w:val="18"/>
          <w:lang w:val="en-IE"/>
        </w:rPr>
        <w:t>ow much would you be willing to pay for option B?</w:t>
      </w:r>
    </w:p>
    <w:tbl>
      <w:tblPr>
        <w:tblW w:w="9510" w:type="dxa"/>
        <w:tblInd w:w="6" w:type="dxa"/>
        <w:tblLayout w:type="fixed"/>
        <w:tblCellMar>
          <w:left w:w="10" w:type="dxa"/>
          <w:right w:w="10" w:type="dxa"/>
        </w:tblCellMar>
        <w:tblLook w:val="0000" w:firstRow="0" w:lastRow="0" w:firstColumn="0" w:lastColumn="0" w:noHBand="0" w:noVBand="0"/>
      </w:tblPr>
      <w:tblGrid>
        <w:gridCol w:w="1470"/>
        <w:gridCol w:w="1755"/>
        <w:gridCol w:w="1710"/>
        <w:gridCol w:w="1545"/>
        <w:gridCol w:w="1545"/>
        <w:gridCol w:w="1485"/>
      </w:tblGrid>
      <w:tr w:rsidR="00E034BB" w:rsidRPr="00EB2B15" w:rsidTr="00205180">
        <w:tc>
          <w:tcPr>
            <w:tcW w:w="1470"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0 €</w:t>
            </w:r>
          </w:p>
        </w:tc>
        <w:tc>
          <w:tcPr>
            <w:tcW w:w="175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50</w:t>
            </w:r>
            <w:r w:rsidRPr="00EB2B15">
              <w:rPr>
                <w:rFonts w:ascii="Times New Roman" w:eastAsia="Times New Roman" w:hAnsi="Times New Roman" w:cs="Times New Roman"/>
                <w:bCs/>
                <w:sz w:val="18"/>
                <w:szCs w:val="18"/>
                <w:lang w:val="en-IE"/>
              </w:rPr>
              <w:t xml:space="preserve"> €</w:t>
            </w:r>
          </w:p>
        </w:tc>
        <w:tc>
          <w:tcPr>
            <w:tcW w:w="1710"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6</w:t>
            </w:r>
            <w:r w:rsidRPr="00EB2B15">
              <w:rPr>
                <w:rFonts w:ascii="Times New Roman" w:eastAsia="Times New Roman" w:hAnsi="Times New Roman" w:cs="Times New Roman"/>
                <w:bCs/>
                <w:sz w:val="18"/>
                <w:szCs w:val="18"/>
                <w:lang w:val="en-IE"/>
              </w:rPr>
              <w:t>0 €</w:t>
            </w:r>
          </w:p>
        </w:tc>
        <w:tc>
          <w:tcPr>
            <w:tcW w:w="154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70</w:t>
            </w:r>
            <w:r w:rsidRPr="00EB2B15">
              <w:rPr>
                <w:rFonts w:ascii="Times New Roman" w:eastAsia="Times New Roman" w:hAnsi="Times New Roman" w:cs="Times New Roman"/>
                <w:bCs/>
                <w:sz w:val="18"/>
                <w:szCs w:val="18"/>
                <w:lang w:val="en-IE"/>
              </w:rPr>
              <w:t xml:space="preserve"> €</w:t>
            </w:r>
          </w:p>
        </w:tc>
        <w:tc>
          <w:tcPr>
            <w:tcW w:w="154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80</w:t>
            </w:r>
            <w:r w:rsidRPr="00EB2B15">
              <w:rPr>
                <w:rFonts w:ascii="Times New Roman" w:eastAsia="Times New Roman" w:hAnsi="Times New Roman" w:cs="Times New Roman"/>
                <w:bCs/>
                <w:sz w:val="18"/>
                <w:szCs w:val="18"/>
                <w:lang w:val="en-IE"/>
              </w:rPr>
              <w:t xml:space="preserve"> €</w:t>
            </w:r>
          </w:p>
        </w:tc>
        <w:tc>
          <w:tcPr>
            <w:tcW w:w="148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90 €</w:t>
            </w:r>
          </w:p>
        </w:tc>
      </w:tr>
      <w:tr w:rsidR="00E034BB" w:rsidRPr="00EB2B15" w:rsidTr="00205180">
        <w:tc>
          <w:tcPr>
            <w:tcW w:w="1470"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100 €</w:t>
            </w:r>
          </w:p>
        </w:tc>
        <w:tc>
          <w:tcPr>
            <w:tcW w:w="175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110 €</w:t>
            </w:r>
          </w:p>
        </w:tc>
        <w:tc>
          <w:tcPr>
            <w:tcW w:w="1710"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120 €</w:t>
            </w:r>
          </w:p>
        </w:tc>
        <w:tc>
          <w:tcPr>
            <w:tcW w:w="154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130 €</w:t>
            </w:r>
          </w:p>
        </w:tc>
        <w:tc>
          <w:tcPr>
            <w:tcW w:w="154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sz w:val="18"/>
                <w:szCs w:val="18"/>
                <w:lang w:val="en-IE" w:eastAsia="hi-IN" w:bidi="hi-IN"/>
              </w:rPr>
              <w:t xml:space="preserve"> </w:t>
            </w:r>
            <w:r w:rsidRPr="00EB2B15">
              <w:rPr>
                <w:rFonts w:ascii="Times New Roman" w:eastAsia="Times New Roman" w:hAnsi="Times New Roman" w:cs="Times New Roman"/>
                <w:bCs/>
                <w:sz w:val="18"/>
                <w:szCs w:val="18"/>
                <w:lang w:val="en-IE"/>
              </w:rPr>
              <w:t>140 €</w:t>
            </w:r>
          </w:p>
        </w:tc>
        <w:tc>
          <w:tcPr>
            <w:tcW w:w="1485" w:type="dxa"/>
            <w:shd w:val="clear" w:color="auto" w:fill="auto"/>
            <w:tcMar>
              <w:top w:w="0" w:type="dxa"/>
              <w:left w:w="108" w:type="dxa"/>
              <w:bottom w:w="0" w:type="dxa"/>
              <w:right w:w="108" w:type="dxa"/>
            </w:tcMar>
          </w:tcPr>
          <w:p w:rsidR="00E034BB" w:rsidRPr="00EB2B15" w:rsidRDefault="00E034BB" w:rsidP="00205180">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Cs/>
                <w:sz w:val="18"/>
                <w:szCs w:val="18"/>
                <w:lang w:val="en-IE"/>
              </w:rPr>
              <w:t>Other ______€</w:t>
            </w:r>
          </w:p>
        </w:tc>
      </w:tr>
    </w:tbl>
    <w:p w:rsidR="00E034BB" w:rsidRPr="00EB2B15" w:rsidRDefault="00E034BB" w:rsidP="00E034BB">
      <w:pPr>
        <w:pStyle w:val="Standard"/>
        <w:widowControl w:val="0"/>
        <w:spacing w:after="0" w:line="360" w:lineRule="auto"/>
        <w:rPr>
          <w:rFonts w:ascii="Times New Roman" w:hAnsi="Times New Roman" w:cs="Times New Roman"/>
          <w:b/>
          <w:sz w:val="16"/>
          <w:szCs w:val="16"/>
          <w:lang w:val="en-IE"/>
        </w:rPr>
      </w:pPr>
    </w:p>
    <w:p w:rsidR="00E034BB" w:rsidRPr="00EB2B15" w:rsidRDefault="00E034BB" w:rsidP="00E034BB">
      <w:pPr>
        <w:pStyle w:val="Standard"/>
        <w:widowControl w:val="0"/>
        <w:spacing w:after="120" w:line="360" w:lineRule="auto"/>
        <w:rPr>
          <w:rFonts w:ascii="Times New Roman" w:hAnsi="Times New Roman" w:cs="Times New Roman"/>
          <w:b/>
          <w:sz w:val="16"/>
          <w:szCs w:val="16"/>
          <w:lang w:val="en-IE"/>
        </w:rPr>
      </w:pPr>
      <w:r w:rsidRPr="00EB2B15">
        <w:rPr>
          <w:rFonts w:ascii="Times New Roman" w:eastAsia="Times New Roman" w:hAnsi="Times New Roman" w:cs="Times New Roman"/>
          <w:b/>
          <w:bCs/>
          <w:sz w:val="18"/>
          <w:szCs w:val="18"/>
          <w:lang w:val="en-IE"/>
        </w:rPr>
        <w:t>SECTION 3 – PERSONAL INFORMATION</w:t>
      </w:r>
    </w:p>
    <w:p w:rsidR="00E034BB" w:rsidRPr="00EB2B15" w:rsidRDefault="00E034BB" w:rsidP="00E034BB">
      <w:pPr>
        <w:pStyle w:val="Standard"/>
        <w:widowControl w:val="0"/>
        <w:spacing w:after="0" w:line="360" w:lineRule="auto"/>
        <w:rPr>
          <w:rFonts w:ascii="Times New Roman" w:eastAsia="SimSun" w:hAnsi="Times New Roman" w:cs="Times New Roman"/>
          <w:b/>
          <w:sz w:val="18"/>
          <w:szCs w:val="18"/>
          <w:lang w:val="en-IE" w:eastAsia="hi-IN" w:bidi="hi-IN"/>
        </w:rPr>
      </w:pPr>
      <w:r w:rsidRPr="00EB2B15">
        <w:rPr>
          <w:rFonts w:ascii="Times New Roman" w:eastAsia="SimSun" w:hAnsi="Times New Roman" w:cs="Times New Roman"/>
          <w:b/>
          <w:bCs/>
          <w:sz w:val="18"/>
          <w:szCs w:val="18"/>
          <w:lang w:val="en-IE" w:eastAsia="hi-IN" w:bidi="hi-IN"/>
        </w:rPr>
        <w:t>Q10. Gender:</w:t>
      </w:r>
      <w:r w:rsidRPr="00EB2B15">
        <w:rPr>
          <w:rFonts w:ascii="Times New Roman" w:eastAsia="SimSun" w:hAnsi="Times New Roman" w:cs="Times New Roman"/>
          <w:sz w:val="18"/>
          <w:szCs w:val="18"/>
          <w:lang w:val="en-IE" w:eastAsia="hi-IN" w:bidi="hi-IN"/>
        </w:rPr>
        <w:t xml:space="preserve"> </w:t>
      </w:r>
      <w:r w:rsidRPr="00EB2B15">
        <w:rPr>
          <w:rFonts w:ascii="Times New Roman" w:hAnsi="Times New Roman" w:cs="Times New Roman"/>
          <w:sz w:val="18"/>
          <w:szCs w:val="18"/>
          <w:lang w:val="en-IE" w:eastAsia="hi-IN" w:bidi="hi-IN"/>
        </w:rPr>
        <w:t></w:t>
      </w:r>
      <w:r w:rsidRPr="00EB2B15">
        <w:rPr>
          <w:rFonts w:ascii="Times New Roman" w:eastAsia="SimSun" w:hAnsi="Times New Roman" w:cs="Times New Roman"/>
          <w:sz w:val="18"/>
          <w:szCs w:val="18"/>
          <w:lang w:val="en-IE" w:eastAsia="hi-IN" w:bidi="hi-IN"/>
        </w:rPr>
        <w:t xml:space="preserve"> Male   </w:t>
      </w:r>
      <w:r w:rsidRPr="00EB2B15">
        <w:rPr>
          <w:rFonts w:ascii="Times New Roman" w:hAnsi="Times New Roman" w:cs="Times New Roman"/>
          <w:sz w:val="18"/>
          <w:szCs w:val="18"/>
          <w:lang w:val="en-IE" w:eastAsia="hi-IN" w:bidi="hi-IN"/>
        </w:rPr>
        <w:t></w:t>
      </w:r>
      <w:r w:rsidRPr="00EB2B15">
        <w:rPr>
          <w:rFonts w:ascii="Times New Roman" w:eastAsia="SimSun" w:hAnsi="Times New Roman" w:cs="Times New Roman"/>
          <w:sz w:val="18"/>
          <w:szCs w:val="18"/>
          <w:lang w:val="en-IE" w:eastAsia="hi-IN" w:bidi="hi-IN"/>
        </w:rPr>
        <w:t xml:space="preserve"> Female </w:t>
      </w:r>
      <w:r w:rsidRPr="00EB2B15">
        <w:rPr>
          <w:rFonts w:ascii="Times New Roman" w:eastAsia="SimSun" w:hAnsi="Times New Roman" w:cs="Times New Roman"/>
          <w:b/>
          <w:sz w:val="18"/>
          <w:szCs w:val="18"/>
          <w:lang w:val="en-IE" w:eastAsia="hi-IN" w:bidi="hi-IN"/>
        </w:rPr>
        <w:t xml:space="preserve">                                                                                              </w:t>
      </w:r>
    </w:p>
    <w:p w:rsidR="00E034BB" w:rsidRPr="00EB2B15" w:rsidRDefault="00E034BB" w:rsidP="00E034BB">
      <w:pPr>
        <w:pStyle w:val="Standard"/>
        <w:widowControl w:val="0"/>
        <w:spacing w:after="0" w:line="360" w:lineRule="auto"/>
        <w:rPr>
          <w:rFonts w:ascii="Times New Roman" w:hAnsi="Times New Roman" w:cs="Times New Roman"/>
          <w:lang w:val="en-IE"/>
        </w:rPr>
      </w:pPr>
      <w:r w:rsidRPr="00EB2B15">
        <w:rPr>
          <w:rFonts w:ascii="Times New Roman" w:eastAsia="SimSun" w:hAnsi="Times New Roman" w:cs="Times New Roman"/>
          <w:b/>
          <w:sz w:val="18"/>
          <w:szCs w:val="18"/>
          <w:lang w:val="en-IE" w:eastAsia="hi-IN" w:bidi="hi-IN"/>
        </w:rPr>
        <w:t xml:space="preserve">Q11. </w:t>
      </w:r>
      <w:r w:rsidRPr="00EB2B15">
        <w:rPr>
          <w:rFonts w:ascii="Times New Roman" w:eastAsia="SimSun" w:hAnsi="Times New Roman" w:cs="Times New Roman"/>
          <w:b/>
          <w:bCs/>
          <w:sz w:val="18"/>
          <w:szCs w:val="18"/>
          <w:lang w:val="en-IE" w:eastAsia="hi-IN" w:bidi="hi-IN"/>
        </w:rPr>
        <w:t xml:space="preserve">Age </w:t>
      </w:r>
      <w:r w:rsidRPr="00EB2B15">
        <w:rPr>
          <w:rFonts w:ascii="Times New Roman" w:eastAsia="SimSun" w:hAnsi="Times New Roman" w:cs="Times New Roman"/>
          <w:bCs/>
          <w:sz w:val="18"/>
          <w:szCs w:val="18"/>
          <w:lang w:val="en-IE" w:eastAsia="hi-IN" w:bidi="hi-IN"/>
        </w:rPr>
        <w:t>(</w:t>
      </w:r>
      <w:r w:rsidRPr="00EB2B15">
        <w:rPr>
          <w:rFonts w:ascii="Times New Roman" w:eastAsia="SimSun" w:hAnsi="Times New Roman" w:cs="Times New Roman"/>
          <w:bCs/>
          <w:i/>
          <w:iCs/>
          <w:sz w:val="18"/>
          <w:szCs w:val="18"/>
          <w:lang w:val="en-IE" w:eastAsia="hi-IN" w:bidi="hi-IN"/>
        </w:rPr>
        <w:t>in completed years</w:t>
      </w:r>
      <w:r w:rsidRPr="00EB2B15">
        <w:rPr>
          <w:rFonts w:ascii="Times New Roman" w:eastAsia="SimSun" w:hAnsi="Times New Roman" w:cs="Times New Roman"/>
          <w:bCs/>
          <w:sz w:val="18"/>
          <w:szCs w:val="18"/>
          <w:lang w:val="en-IE" w:eastAsia="hi-IN" w:bidi="hi-IN"/>
        </w:rPr>
        <w:t>)</w:t>
      </w:r>
      <w:r w:rsidRPr="00EB2B15">
        <w:rPr>
          <w:rFonts w:ascii="Times New Roman" w:eastAsia="SimSun" w:hAnsi="Times New Roman" w:cs="Times New Roman"/>
          <w:sz w:val="18"/>
          <w:szCs w:val="18"/>
          <w:lang w:val="en-IE" w:eastAsia="hi-IN" w:bidi="hi-IN"/>
        </w:rPr>
        <w:t>: _______________________</w:t>
      </w:r>
    </w:p>
    <w:p w:rsidR="00E034BB" w:rsidRPr="00EB2B15" w:rsidRDefault="00E034BB" w:rsidP="00E034BB">
      <w:pPr>
        <w:pStyle w:val="Standard"/>
        <w:widowControl w:val="0"/>
        <w:spacing w:after="0" w:line="360" w:lineRule="auto"/>
        <w:rPr>
          <w:rFonts w:ascii="Times New Roman" w:eastAsia="SimSun" w:hAnsi="Times New Roman" w:cs="Times New Roman"/>
          <w:b/>
          <w:bCs/>
          <w:sz w:val="18"/>
          <w:szCs w:val="18"/>
          <w:lang w:val="en-IE" w:eastAsia="hi-IN" w:bidi="hi-IN"/>
        </w:rPr>
      </w:pPr>
      <w:r w:rsidRPr="00EB2B15">
        <w:rPr>
          <w:rFonts w:ascii="Times New Roman" w:eastAsia="SimSun" w:hAnsi="Times New Roman" w:cs="Times New Roman"/>
          <w:b/>
          <w:bCs/>
          <w:sz w:val="18"/>
          <w:szCs w:val="18"/>
          <w:lang w:val="en-IE" w:eastAsia="hi-IN" w:bidi="hi-IN"/>
        </w:rPr>
        <w:t>Q12. Place of residence: ___________</w:t>
      </w:r>
      <w:r w:rsidRPr="00EB2B15">
        <w:rPr>
          <w:rFonts w:ascii="Times New Roman" w:eastAsia="SimSun" w:hAnsi="Times New Roman" w:cs="Times New Roman"/>
          <w:sz w:val="18"/>
          <w:szCs w:val="18"/>
          <w:lang w:val="en-IE" w:eastAsia="hi-IN" w:bidi="hi-IN"/>
        </w:rPr>
        <w:t>__________________________________________________________</w:t>
      </w:r>
    </w:p>
    <w:p w:rsidR="00E034BB" w:rsidRPr="00EB2B15" w:rsidRDefault="00E034BB" w:rsidP="00E034BB">
      <w:pPr>
        <w:pStyle w:val="Standard"/>
        <w:widowControl w:val="0"/>
        <w:spacing w:after="120" w:line="240" w:lineRule="auto"/>
        <w:jc w:val="both"/>
        <w:rPr>
          <w:rFonts w:ascii="Times New Roman" w:hAnsi="Times New Roman" w:cs="Times New Roman"/>
          <w:lang w:val="en-IE"/>
        </w:rPr>
      </w:pPr>
      <w:r w:rsidRPr="00EB2B15">
        <w:rPr>
          <w:rFonts w:ascii="Times New Roman" w:eastAsia="SimSun" w:hAnsi="Times New Roman" w:cs="Times New Roman"/>
          <w:b/>
          <w:sz w:val="18"/>
          <w:szCs w:val="18"/>
          <w:lang w:val="en-IE" w:eastAsia="hi-IN" w:bidi="hi-IN"/>
        </w:rPr>
        <w:t xml:space="preserve">Q13. Level of education: </w:t>
      </w:r>
      <w:r w:rsidRPr="00EB2B15">
        <w:rPr>
          <w:rFonts w:ascii="Times New Roman" w:hAnsi="Times New Roman" w:cs="Times New Roman"/>
          <w:sz w:val="18"/>
          <w:szCs w:val="18"/>
          <w:lang w:val="en-IE" w:eastAsia="hi-IN" w:bidi="hi-IN"/>
        </w:rPr>
        <w:t> Elementary school</w:t>
      </w:r>
      <w:r w:rsidRPr="00EB2B15">
        <w:rPr>
          <w:rFonts w:ascii="Times New Roman" w:eastAsia="SimSun" w:hAnsi="Times New Roman" w:cs="Times New Roman"/>
          <w:sz w:val="18"/>
          <w:szCs w:val="18"/>
          <w:lang w:val="en-IE" w:eastAsia="hi-IN" w:bidi="hi-IN"/>
        </w:rPr>
        <w:t xml:space="preserve">   </w:t>
      </w:r>
      <w:r w:rsidRPr="00EB2B15">
        <w:rPr>
          <w:rFonts w:ascii="Times New Roman" w:hAnsi="Times New Roman" w:cs="Times New Roman"/>
          <w:sz w:val="18"/>
          <w:szCs w:val="18"/>
          <w:lang w:val="en-IE" w:eastAsia="hi-IN" w:bidi="hi-IN"/>
        </w:rPr>
        <w:t xml:space="preserve"> </w:t>
      </w:r>
      <w:r w:rsidRPr="00EB2B15">
        <w:rPr>
          <w:rFonts w:ascii="Times New Roman" w:eastAsia="SimSun" w:hAnsi="Times New Roman" w:cs="Times New Roman"/>
          <w:sz w:val="18"/>
          <w:szCs w:val="18"/>
          <w:lang w:val="en-IE" w:eastAsia="hi-IN" w:bidi="hi-IN"/>
        </w:rPr>
        <w:t xml:space="preserve">Middle school </w:t>
      </w:r>
      <w:r w:rsidRPr="00EB2B15">
        <w:rPr>
          <w:rFonts w:ascii="Times New Roman" w:eastAsia="SimSun" w:hAnsi="Times New Roman" w:cs="Times New Roman"/>
          <w:sz w:val="18"/>
          <w:szCs w:val="18"/>
          <w:lang w:val="en-IE" w:eastAsia="hi-IN" w:bidi="hi-IN"/>
        </w:rPr>
        <w:t></w:t>
      </w:r>
      <w:r w:rsidRPr="00EB2B15">
        <w:rPr>
          <w:rFonts w:ascii="Times New Roman" w:hAnsi="Times New Roman" w:cs="Times New Roman"/>
          <w:sz w:val="18"/>
          <w:szCs w:val="18"/>
          <w:lang w:val="en-IE" w:eastAsia="hi-IN" w:bidi="hi-IN"/>
        </w:rPr>
        <w:t xml:space="preserve"> </w:t>
      </w:r>
      <w:r w:rsidRPr="00EB2B15">
        <w:rPr>
          <w:rFonts w:ascii="Times New Roman" w:eastAsia="SimSun" w:hAnsi="Times New Roman" w:cs="Times New Roman"/>
          <w:sz w:val="18"/>
          <w:szCs w:val="18"/>
          <w:lang w:val="en-IE" w:eastAsia="hi-IN" w:bidi="hi-IN"/>
        </w:rPr>
        <w:t xml:space="preserve">High school   University degree: </w:t>
      </w:r>
      <w:r w:rsidRPr="00EB2B15">
        <w:rPr>
          <w:rFonts w:ascii="Times New Roman" w:hAnsi="Times New Roman" w:cs="Times New Roman"/>
          <w:sz w:val="18"/>
          <w:szCs w:val="18"/>
          <w:lang w:val="en-IE" w:eastAsia="hi-IN" w:bidi="hi-IN"/>
        </w:rPr>
        <w:t xml:space="preserve"> </w:t>
      </w:r>
      <w:r w:rsidRPr="00EB2B15">
        <w:rPr>
          <w:rFonts w:ascii="Times New Roman" w:eastAsia="SimSun" w:hAnsi="Times New Roman" w:cs="Times New Roman"/>
          <w:sz w:val="18"/>
          <w:szCs w:val="18"/>
          <w:lang w:val="en-IE" w:eastAsia="hi-IN" w:bidi="hi-IN"/>
        </w:rPr>
        <w:t xml:space="preserve">Bachelor’s degree   </w:t>
      </w:r>
      <w:r w:rsidRPr="00EB2B15">
        <w:rPr>
          <w:rFonts w:ascii="Times New Roman" w:hAnsi="Times New Roman" w:cs="Times New Roman"/>
          <w:sz w:val="18"/>
          <w:szCs w:val="18"/>
          <w:lang w:val="en-IE" w:eastAsia="hi-IN" w:bidi="hi-IN"/>
        </w:rPr>
        <w:t></w:t>
      </w:r>
      <w:r w:rsidRPr="00EB2B15">
        <w:rPr>
          <w:rFonts w:ascii="Times New Roman" w:eastAsia="SimSun" w:hAnsi="Times New Roman" w:cs="Times New Roman"/>
          <w:sz w:val="18"/>
          <w:szCs w:val="18"/>
          <w:lang w:val="en-IE" w:eastAsia="hi-IN" w:bidi="hi-IN"/>
        </w:rPr>
        <w:t xml:space="preserve"> Master’s degree    </w:t>
      </w:r>
      <w:r w:rsidRPr="00EB2B15">
        <w:rPr>
          <w:rFonts w:ascii="Times New Roman" w:hAnsi="Times New Roman" w:cs="Times New Roman"/>
          <w:sz w:val="18"/>
          <w:szCs w:val="18"/>
          <w:lang w:val="en-IE" w:eastAsia="hi-IN" w:bidi="hi-IN"/>
        </w:rPr>
        <w:t></w:t>
      </w:r>
      <w:r w:rsidRPr="00EB2B15">
        <w:rPr>
          <w:rFonts w:ascii="Times New Roman" w:eastAsia="SimSun" w:hAnsi="Times New Roman" w:cs="Times New Roman"/>
          <w:sz w:val="18"/>
          <w:szCs w:val="18"/>
          <w:lang w:val="en-IE" w:eastAsia="hi-IN" w:bidi="hi-IN"/>
        </w:rPr>
        <w:t xml:space="preserve"> Post-master’s degree (</w:t>
      </w:r>
      <w:r w:rsidRPr="00EB2B15">
        <w:rPr>
          <w:rFonts w:ascii="Times New Roman" w:eastAsia="SimSun" w:hAnsi="Times New Roman" w:cs="Times New Roman"/>
          <w:i/>
          <w:sz w:val="18"/>
          <w:szCs w:val="18"/>
          <w:lang w:val="en-IE" w:eastAsia="hi-IN" w:bidi="hi-IN"/>
        </w:rPr>
        <w:t>master, PhD</w:t>
      </w:r>
      <w:r w:rsidRPr="00EB2B15">
        <w:rPr>
          <w:rFonts w:ascii="Times New Roman" w:eastAsia="SimSun" w:hAnsi="Times New Roman" w:cs="Times New Roman"/>
          <w:sz w:val="18"/>
          <w:szCs w:val="18"/>
          <w:lang w:val="en-IE" w:eastAsia="hi-IN" w:bidi="hi-IN"/>
        </w:rPr>
        <w:t>)</w:t>
      </w:r>
    </w:p>
    <w:p w:rsidR="00E034BB" w:rsidRPr="00EB2B15" w:rsidRDefault="00E034BB" w:rsidP="00E034BB">
      <w:pPr>
        <w:pStyle w:val="Standard"/>
        <w:spacing w:before="120" w:after="120" w:line="240" w:lineRule="auto"/>
        <w:rPr>
          <w:rFonts w:ascii="Times New Roman" w:hAnsi="Times New Roman" w:cs="Times New Roman"/>
          <w:lang w:val="en-IE"/>
        </w:rPr>
      </w:pPr>
      <w:r w:rsidRPr="00EB2B15">
        <w:rPr>
          <w:rFonts w:ascii="Times New Roman" w:eastAsia="SimSun" w:hAnsi="Times New Roman" w:cs="Times New Roman"/>
          <w:b/>
          <w:iCs/>
          <w:sz w:val="18"/>
          <w:szCs w:val="18"/>
          <w:lang w:val="en-IE" w:eastAsia="hi-IN" w:bidi="hi-IN"/>
        </w:rPr>
        <w:t>Q14. Occupational condition</w:t>
      </w:r>
      <w:r w:rsidRPr="00EB2B15">
        <w:rPr>
          <w:rFonts w:ascii="Times New Roman" w:hAnsi="Times New Roman" w:cs="Times New Roman"/>
          <w:b/>
          <w:sz w:val="18"/>
          <w:szCs w:val="18"/>
          <w:lang w:val="en-IE"/>
        </w:rPr>
        <w:t xml:space="preserve">: </w:t>
      </w:r>
      <w:r w:rsidRPr="00EB2B15">
        <w:rPr>
          <w:rFonts w:ascii="Times New Roman" w:hAnsi="Times New Roman" w:cs="Times New Roman"/>
          <w:sz w:val="18"/>
          <w:szCs w:val="18"/>
          <w:lang w:val="en-IE" w:eastAsia="hi-IN" w:bidi="hi-IN"/>
        </w:rPr>
        <w:t></w:t>
      </w:r>
      <w:r w:rsidRPr="00EB2B15">
        <w:rPr>
          <w:rFonts w:ascii="Times New Roman" w:eastAsia="SimSun" w:hAnsi="Times New Roman" w:cs="Times New Roman"/>
          <w:sz w:val="18"/>
          <w:szCs w:val="18"/>
          <w:lang w:val="en-IE" w:eastAsia="hi-IN" w:bidi="hi-IN"/>
        </w:rPr>
        <w:t xml:space="preserve"> Unemployed/unfilled; </w:t>
      </w:r>
      <w:r w:rsidRPr="00EB2B15">
        <w:rPr>
          <w:rFonts w:ascii="Times New Roman" w:hAnsi="Times New Roman" w:cs="Times New Roman"/>
          <w:sz w:val="18"/>
          <w:szCs w:val="18"/>
          <w:lang w:val="en-IE" w:eastAsia="hi-IN" w:bidi="hi-IN"/>
        </w:rPr>
        <w:t></w:t>
      </w:r>
      <w:r w:rsidRPr="00EB2B15">
        <w:rPr>
          <w:rFonts w:ascii="Times New Roman" w:eastAsia="SimSun" w:hAnsi="Times New Roman" w:cs="Times New Roman"/>
          <w:sz w:val="18"/>
          <w:szCs w:val="18"/>
          <w:lang w:val="en-IE" w:eastAsia="hi-IN" w:bidi="hi-IN"/>
        </w:rPr>
        <w:t xml:space="preserve"> Employed </w:t>
      </w:r>
      <w:r w:rsidRPr="00EB2B15">
        <w:rPr>
          <w:rFonts w:ascii="Times New Roman" w:hAnsi="Times New Roman" w:cs="Times New Roman"/>
          <w:sz w:val="18"/>
          <w:szCs w:val="18"/>
          <w:lang w:val="en-IE" w:eastAsia="hi-IN" w:bidi="hi-IN"/>
        </w:rPr>
        <w:t></w:t>
      </w:r>
      <w:r w:rsidRPr="00EB2B15">
        <w:rPr>
          <w:rFonts w:ascii="Times New Roman" w:eastAsia="SimSun" w:hAnsi="Times New Roman" w:cs="Times New Roman"/>
          <w:sz w:val="18"/>
          <w:szCs w:val="18"/>
          <w:lang w:val="en-IE" w:eastAsia="hi-IN" w:bidi="hi-IN"/>
        </w:rPr>
        <w:t xml:space="preserve"> Other (</w:t>
      </w:r>
      <w:r w:rsidRPr="00EB2B15">
        <w:rPr>
          <w:rFonts w:ascii="Times New Roman" w:eastAsia="SimSun" w:hAnsi="Times New Roman" w:cs="Times New Roman"/>
          <w:i/>
          <w:iCs/>
          <w:sz w:val="18"/>
          <w:szCs w:val="18"/>
          <w:lang w:val="en-IE" w:eastAsia="hi-IN" w:bidi="hi-IN"/>
        </w:rPr>
        <w:t>specify</w:t>
      </w:r>
      <w:r w:rsidRPr="00EB2B15">
        <w:rPr>
          <w:rFonts w:ascii="Times New Roman" w:eastAsia="SimSun" w:hAnsi="Times New Roman" w:cs="Times New Roman"/>
          <w:sz w:val="18"/>
          <w:szCs w:val="18"/>
          <w:lang w:val="en-IE" w:eastAsia="hi-IN" w:bidi="hi-IN"/>
        </w:rPr>
        <w:t>)____________________</w:t>
      </w:r>
    </w:p>
    <w:p w:rsidR="00E034BB" w:rsidRPr="00EB2B15" w:rsidRDefault="00E034BB" w:rsidP="00E034BB">
      <w:pPr>
        <w:pStyle w:val="Standard"/>
        <w:spacing w:after="0" w:line="240" w:lineRule="auto"/>
        <w:rPr>
          <w:rFonts w:ascii="Times New Roman" w:hAnsi="Times New Roman" w:cs="Times New Roman"/>
          <w:sz w:val="18"/>
          <w:szCs w:val="18"/>
          <w:lang w:val="en-IE"/>
        </w:rPr>
      </w:pPr>
      <w:r w:rsidRPr="00EB2B15">
        <w:rPr>
          <w:rFonts w:ascii="Times New Roman" w:hAnsi="Times New Roman" w:cs="Times New Roman"/>
          <w:b/>
          <w:bCs/>
          <w:sz w:val="18"/>
          <w:szCs w:val="18"/>
          <w:lang w:val="en-IE"/>
        </w:rPr>
        <w:t>Q14bis. If “Employed” specify occupation</w:t>
      </w:r>
      <w:r w:rsidRPr="00EB2B15">
        <w:rPr>
          <w:rFonts w:ascii="Times New Roman" w:hAnsi="Times New Roman" w:cs="Times New Roman"/>
          <w:sz w:val="18"/>
          <w:szCs w:val="18"/>
          <w:lang w:val="en-IE"/>
        </w:rPr>
        <w:t xml:space="preserve">: </w:t>
      </w: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hAnsi="Times New Roman" w:cs="Times New Roman"/>
          <w:sz w:val="18"/>
          <w:szCs w:val="18"/>
          <w:lang w:val="en-IE"/>
        </w:rPr>
        <w:t>______________________________________________________________________</w:t>
      </w:r>
    </w:p>
    <w:p w:rsidR="00E034BB" w:rsidRPr="00EB2B15" w:rsidRDefault="00E034BB" w:rsidP="00E034BB">
      <w:pPr>
        <w:pStyle w:val="Standard"/>
        <w:spacing w:after="0" w:line="240" w:lineRule="auto"/>
        <w:rPr>
          <w:rFonts w:ascii="Times New Roman" w:hAnsi="Times New Roman" w:cs="Times New Roman"/>
          <w:sz w:val="18"/>
          <w:szCs w:val="18"/>
          <w:lang w:val="en-IE"/>
        </w:rPr>
      </w:pP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eastAsia="Times New Roman" w:hAnsi="Times New Roman" w:cs="Times New Roman"/>
          <w:b/>
          <w:bCs/>
          <w:sz w:val="18"/>
          <w:szCs w:val="18"/>
          <w:lang w:val="en-IE"/>
        </w:rPr>
        <w:t>Q1</w:t>
      </w:r>
      <w:r>
        <w:rPr>
          <w:rFonts w:ascii="Times New Roman" w:eastAsia="Times New Roman" w:hAnsi="Times New Roman" w:cs="Times New Roman"/>
          <w:b/>
          <w:bCs/>
          <w:sz w:val="18"/>
          <w:szCs w:val="18"/>
          <w:lang w:val="en-IE"/>
        </w:rPr>
        <w:t>5</w:t>
      </w:r>
      <w:r w:rsidRPr="00EB2B15">
        <w:rPr>
          <w:rFonts w:ascii="Times New Roman" w:eastAsia="Times New Roman" w:hAnsi="Times New Roman" w:cs="Times New Roman"/>
          <w:b/>
          <w:bCs/>
          <w:sz w:val="18"/>
          <w:szCs w:val="18"/>
          <w:lang w:val="en-IE"/>
        </w:rPr>
        <w:t>.</w:t>
      </w:r>
      <w:r w:rsidRPr="00EB2B15">
        <w:rPr>
          <w:rFonts w:ascii="Times New Roman" w:eastAsia="Times New Roman" w:hAnsi="Times New Roman" w:cs="Times New Roman"/>
          <w:b/>
          <w:bCs/>
          <w:i/>
          <w:iCs/>
          <w:sz w:val="18"/>
          <w:szCs w:val="18"/>
          <w:lang w:val="en-IE"/>
        </w:rPr>
        <w:t xml:space="preserve"> </w:t>
      </w:r>
      <w:r w:rsidRPr="00EB2B15">
        <w:rPr>
          <w:rFonts w:ascii="Times New Roman" w:hAnsi="Times New Roman" w:cs="Times New Roman"/>
          <w:b/>
          <w:bCs/>
          <w:sz w:val="18"/>
          <w:szCs w:val="18"/>
          <w:lang w:val="en-IE"/>
        </w:rPr>
        <w:t>If “Employed”, What is your annual income?</w:t>
      </w:r>
      <w:r>
        <w:rPr>
          <w:rFonts w:ascii="Times New Roman" w:hAnsi="Times New Roman" w:cs="Times New Roman"/>
          <w:b/>
          <w:bCs/>
          <w:sz w:val="18"/>
          <w:szCs w:val="18"/>
          <w:lang w:val="en-IE"/>
        </w:rPr>
        <w:t xml:space="preserve"> </w:t>
      </w:r>
      <w:r w:rsidRPr="00EB2B15">
        <w:rPr>
          <w:rFonts w:ascii="Times New Roman" w:hAnsi="Times New Roman" w:cs="Times New Roman"/>
          <w:sz w:val="18"/>
          <w:szCs w:val="18"/>
          <w:lang w:val="en-IE"/>
        </w:rPr>
        <w:t xml:space="preserve"> Less than 1.000 € per month; </w:t>
      </w:r>
      <w:r w:rsidRPr="00EB2B15">
        <w:rPr>
          <w:rFonts w:ascii="Times New Roman" w:hAnsi="Times New Roman" w:cs="Times New Roman"/>
          <w:sz w:val="18"/>
          <w:szCs w:val="18"/>
          <w:lang w:val="en-IE"/>
        </w:rPr>
        <w:t xml:space="preserve"> Between 1.000 and 2.000 per month    </w:t>
      </w:r>
      <w:r w:rsidRPr="00EB2B15">
        <w:rPr>
          <w:rFonts w:ascii="Times New Roman" w:hAnsi="Times New Roman" w:cs="Times New Roman"/>
          <w:sz w:val="18"/>
          <w:szCs w:val="18"/>
          <w:lang w:val="en-IE"/>
        </w:rPr>
        <w:t xml:space="preserve"> Between 2.000 and 3.000 per month; </w:t>
      </w:r>
      <w:r w:rsidRPr="00EB2B15">
        <w:rPr>
          <w:rFonts w:ascii="Times New Roman" w:hAnsi="Times New Roman" w:cs="Times New Roman"/>
          <w:sz w:val="18"/>
          <w:szCs w:val="18"/>
          <w:lang w:val="en-IE"/>
        </w:rPr>
        <w:t> More than 3.000 per month</w:t>
      </w:r>
    </w:p>
    <w:p w:rsidR="00E034BB" w:rsidRPr="00EB2B15" w:rsidRDefault="00E034BB" w:rsidP="00E034BB">
      <w:pPr>
        <w:pStyle w:val="Standard"/>
        <w:spacing w:after="0" w:line="240" w:lineRule="auto"/>
        <w:rPr>
          <w:rFonts w:ascii="Times New Roman" w:hAnsi="Times New Roman" w:cs="Times New Roman"/>
          <w:b/>
          <w:sz w:val="18"/>
          <w:szCs w:val="18"/>
          <w:lang w:val="en-IE"/>
        </w:rPr>
      </w:pPr>
    </w:p>
    <w:p w:rsidR="00E034BB" w:rsidRPr="00EB2B15" w:rsidRDefault="00E034BB" w:rsidP="00E034BB">
      <w:pPr>
        <w:pStyle w:val="Standard"/>
        <w:spacing w:after="0" w:line="240" w:lineRule="auto"/>
        <w:rPr>
          <w:rFonts w:ascii="Times New Roman" w:hAnsi="Times New Roman" w:cs="Times New Roman"/>
          <w:lang w:val="en-IE"/>
        </w:rPr>
      </w:pPr>
      <w:r w:rsidRPr="00EB2B15">
        <w:rPr>
          <w:rFonts w:ascii="Times New Roman" w:hAnsi="Times New Roman" w:cs="Times New Roman"/>
          <w:b/>
          <w:sz w:val="18"/>
          <w:szCs w:val="18"/>
          <w:lang w:val="en-IE"/>
        </w:rPr>
        <w:t>Q1</w:t>
      </w:r>
      <w:r>
        <w:rPr>
          <w:rFonts w:ascii="Times New Roman" w:hAnsi="Times New Roman" w:cs="Times New Roman"/>
          <w:b/>
          <w:sz w:val="18"/>
          <w:szCs w:val="18"/>
          <w:lang w:val="en-IE"/>
        </w:rPr>
        <w:t>6</w:t>
      </w:r>
      <w:r w:rsidRPr="00EB2B15">
        <w:rPr>
          <w:rFonts w:ascii="Times New Roman" w:hAnsi="Times New Roman" w:cs="Times New Roman"/>
          <w:b/>
          <w:sz w:val="18"/>
          <w:szCs w:val="18"/>
          <w:lang w:val="en-IE"/>
        </w:rPr>
        <w:t xml:space="preserve">. Involvement in environmental associations </w:t>
      </w:r>
      <w:r w:rsidRPr="00EB2B15">
        <w:rPr>
          <w:rFonts w:ascii="Times New Roman" w:hAnsi="Times New Roman" w:cs="Times New Roman"/>
          <w:sz w:val="18"/>
          <w:szCs w:val="18"/>
          <w:lang w:val="en-IE" w:eastAsia="hi-IN" w:bidi="hi-IN"/>
        </w:rPr>
        <w:t></w:t>
      </w:r>
      <w:r w:rsidRPr="00EB2B15">
        <w:rPr>
          <w:rFonts w:ascii="Times New Roman" w:eastAsia="SimSun" w:hAnsi="Times New Roman" w:cs="Times New Roman"/>
          <w:sz w:val="18"/>
          <w:szCs w:val="18"/>
          <w:lang w:val="en-IE" w:eastAsia="hi-IN" w:bidi="hi-IN"/>
        </w:rPr>
        <w:t xml:space="preserve"> NO </w:t>
      </w:r>
      <w:r w:rsidRPr="00EB2B15">
        <w:rPr>
          <w:rFonts w:ascii="Times New Roman" w:hAnsi="Times New Roman" w:cs="Times New Roman"/>
          <w:sz w:val="18"/>
          <w:szCs w:val="18"/>
          <w:lang w:val="en-IE" w:eastAsia="hi-IN" w:bidi="hi-IN"/>
        </w:rPr>
        <w:t></w:t>
      </w:r>
      <w:r w:rsidRPr="00EB2B15">
        <w:rPr>
          <w:rFonts w:ascii="Times New Roman" w:eastAsia="SimSun" w:hAnsi="Times New Roman" w:cs="Times New Roman"/>
          <w:sz w:val="18"/>
          <w:szCs w:val="18"/>
          <w:lang w:val="en-IE" w:eastAsia="hi-IN" w:bidi="hi-IN"/>
        </w:rPr>
        <w:t xml:space="preserve"> YES, (</w:t>
      </w:r>
      <w:r w:rsidRPr="00EB2B15">
        <w:rPr>
          <w:rFonts w:ascii="Times New Roman" w:eastAsia="SimSun" w:hAnsi="Times New Roman" w:cs="Times New Roman"/>
          <w:i/>
          <w:iCs/>
          <w:sz w:val="18"/>
          <w:szCs w:val="18"/>
          <w:lang w:val="en-IE" w:eastAsia="hi-IN" w:bidi="hi-IN"/>
        </w:rPr>
        <w:t>specify which ones)</w:t>
      </w:r>
      <w:r w:rsidRPr="00EB2B15">
        <w:rPr>
          <w:rFonts w:ascii="Times New Roman" w:eastAsia="SimSun" w:hAnsi="Times New Roman" w:cs="Times New Roman"/>
          <w:sz w:val="18"/>
          <w:szCs w:val="18"/>
          <w:lang w:val="en-IE" w:eastAsia="hi-IN" w:bidi="hi-IN"/>
        </w:rPr>
        <w:t xml:space="preserve"> _______________________________</w:t>
      </w:r>
      <w:r w:rsidRPr="00EB2B15">
        <w:rPr>
          <w:rFonts w:ascii="Times New Roman" w:hAnsi="Times New Roman" w:cs="Times New Roman"/>
          <w:sz w:val="18"/>
          <w:szCs w:val="18"/>
          <w:lang w:val="en-IE"/>
        </w:rPr>
        <w:t xml:space="preserve"> </w:t>
      </w:r>
    </w:p>
    <w:p w:rsidR="00E034BB" w:rsidRPr="00EB2B15" w:rsidRDefault="00E034BB" w:rsidP="00E034BB">
      <w:pPr>
        <w:pStyle w:val="Standard"/>
        <w:widowControl w:val="0"/>
        <w:spacing w:after="0" w:line="360" w:lineRule="auto"/>
        <w:rPr>
          <w:rFonts w:ascii="Times New Roman" w:eastAsia="SimSun" w:hAnsi="Times New Roman" w:cs="Times New Roman"/>
          <w:b/>
          <w:bCs/>
          <w:sz w:val="18"/>
          <w:szCs w:val="18"/>
          <w:lang w:val="en-IE" w:eastAsia="hi-IN" w:bidi="hi-IN"/>
        </w:rPr>
      </w:pPr>
    </w:p>
    <w:p w:rsidR="00E034BB" w:rsidRPr="00EB2B15" w:rsidRDefault="00E034BB" w:rsidP="00E034BB">
      <w:pPr>
        <w:pStyle w:val="Standard"/>
        <w:widowControl w:val="0"/>
        <w:spacing w:after="0" w:line="360" w:lineRule="auto"/>
        <w:rPr>
          <w:rFonts w:ascii="Times New Roman" w:hAnsi="Times New Roman" w:cs="Times New Roman"/>
          <w:lang w:val="en-IE"/>
        </w:rPr>
      </w:pPr>
      <w:r w:rsidRPr="00EB2B15">
        <w:rPr>
          <w:rFonts w:ascii="Times New Roman" w:eastAsia="SimSun" w:hAnsi="Times New Roman" w:cs="Times New Roman"/>
          <w:b/>
          <w:bCs/>
          <w:sz w:val="18"/>
          <w:szCs w:val="18"/>
          <w:lang w:val="en-IE" w:eastAsia="hi-IN" w:bidi="hi-IN"/>
        </w:rPr>
        <w:t>Any comments</w:t>
      </w:r>
    </w:p>
    <w:p w:rsidR="00E034BB" w:rsidRPr="00EB2B15" w:rsidRDefault="00E034BB" w:rsidP="00E034BB">
      <w:pPr>
        <w:pStyle w:val="Standard"/>
        <w:pBdr>
          <w:top w:val="single" w:sz="4" w:space="1" w:color="000001"/>
        </w:pBdr>
        <w:spacing w:after="0" w:line="240" w:lineRule="auto"/>
        <w:rPr>
          <w:rFonts w:ascii="Times New Roman" w:hAnsi="Times New Roman" w:cs="Times New Roman"/>
          <w:lang w:val="en-IE"/>
        </w:rPr>
      </w:pPr>
      <w:r w:rsidRPr="00EB2B15">
        <w:rPr>
          <w:rFonts w:ascii="Times New Roman" w:eastAsia="SimSun" w:hAnsi="Times New Roman" w:cs="Times New Roman"/>
          <w:bCs/>
          <w:sz w:val="18"/>
          <w:szCs w:val="18"/>
          <w:lang w:val="en-IE" w:eastAsia="hi-IN" w:bidi="hi-IN"/>
        </w:rPr>
        <w:t>______________________________________________________________________________________________________________________________________________________________________________________________________________________</w:t>
      </w:r>
    </w:p>
    <w:p w:rsidR="006E277A" w:rsidRDefault="006E277A"/>
    <w:sectPr w:rsidR="006E27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4BB"/>
    <w:rsid w:val="0009506C"/>
    <w:rsid w:val="00100F3A"/>
    <w:rsid w:val="006E277A"/>
    <w:rsid w:val="00A700F9"/>
    <w:rsid w:val="00E034BB"/>
    <w:rsid w:val="00ED6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D7B4"/>
  <w15:chartTrackingRefBased/>
  <w15:docId w15:val="{088C3CD8-DDE2-44A1-BB4C-9F0F8CCC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34BB"/>
    <w:pPr>
      <w:autoSpaceDE w:val="0"/>
      <w:autoSpaceDN w:val="0"/>
      <w:spacing w:after="0" w:line="240" w:lineRule="auto"/>
    </w:pPr>
    <w:rPr>
      <w:rFonts w:ascii="CG Times (W1)" w:eastAsia="Times New Roman" w:hAnsi="CG Times (W1)" w:cs="CG Times (W1)"/>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03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034BB"/>
    <w:pPr>
      <w:suppressAutoHyphens/>
      <w:autoSpaceDN w:val="0"/>
      <w:spacing w:after="200" w:line="276" w:lineRule="auto"/>
      <w:textAlignment w:val="baseline"/>
    </w:pPr>
    <w:rPr>
      <w:rFonts w:ascii="Calibri" w:eastAsia="Calibri" w:hAnsi="Calibri" w:cs="Calibri"/>
      <w:kern w:val="3"/>
      <w:lang w:eastAsia="ar-SA"/>
    </w:rPr>
  </w:style>
  <w:style w:type="paragraph" w:styleId="Testofumetto">
    <w:name w:val="Balloon Text"/>
    <w:basedOn w:val="Normale"/>
    <w:link w:val="TestofumettoCarattere"/>
    <w:uiPriority w:val="99"/>
    <w:semiHidden/>
    <w:unhideWhenUsed/>
    <w:rsid w:val="00A700F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00F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Paletto</dc:creator>
  <cp:keywords/>
  <dc:description/>
  <cp:lastModifiedBy>Alessandro Paletto</cp:lastModifiedBy>
  <cp:revision>5</cp:revision>
  <dcterms:created xsi:type="dcterms:W3CDTF">2020-06-08T11:04:00Z</dcterms:created>
  <dcterms:modified xsi:type="dcterms:W3CDTF">2021-11-09T11:36:00Z</dcterms:modified>
</cp:coreProperties>
</file>