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034BB" w:rsidRPr="00E034BB" w:rsidRDefault="00E034BB" w:rsidP="00E034BB">
      <w:pPr>
        <w:pStyle w:val="Standard"/>
        <w:spacing w:after="0" w:line="240" w:lineRule="auto"/>
        <w:jc w:val="center"/>
        <w:rPr>
          <w:rFonts w:ascii="Times New Roman" w:hAnsi="Times New Roman" w:cs="Times New Roman"/>
          <w:caps/>
          <w:lang w:val="en-IE"/>
        </w:rPr>
      </w:pPr>
      <w:r w:rsidRPr="00E034BB">
        <w:rPr>
          <w:rFonts w:ascii="Times New Roman" w:eastAsia="SimSun" w:hAnsi="Times New Roman" w:cs="Times New Roman"/>
          <w:b/>
          <w:bCs/>
          <w:caps/>
          <w:sz w:val="20"/>
          <w:szCs w:val="18"/>
          <w:lang w:val="en-IE" w:eastAsia="hi-IN" w:bidi="hi-IN"/>
        </w:rPr>
        <w:t>Questionnaire</w:t>
      </w:r>
    </w:p>
    <w:p w:rsidR="00E034BB" w:rsidRPr="00EB2B15" w:rsidRDefault="00E034BB" w:rsidP="00E034BB">
      <w:pPr>
        <w:pStyle w:val="Standard"/>
        <w:spacing w:after="0" w:line="240" w:lineRule="auto"/>
        <w:jc w:val="center"/>
        <w:rPr>
          <w:rFonts w:ascii="Times New Roman" w:eastAsia="SimSun" w:hAnsi="Times New Roman" w:cs="Times New Roman"/>
          <w:b/>
          <w:bCs/>
          <w:sz w:val="16"/>
          <w:szCs w:val="16"/>
          <w:lang w:val="en-IE" w:eastAsia="hi-IN" w:bidi="hi-IN"/>
        </w:rPr>
      </w:pPr>
    </w:p>
    <w:p w:rsidR="00E034BB" w:rsidRPr="00EB2B15" w:rsidRDefault="00E034BB" w:rsidP="00E034BB">
      <w:pPr>
        <w:pStyle w:val="Standard"/>
        <w:spacing w:after="0" w:line="240" w:lineRule="auto"/>
        <w:jc w:val="both"/>
        <w:rPr>
          <w:rFonts w:ascii="Times New Roman" w:hAnsi="Times New Roman" w:cs="Times New Roman"/>
          <w:lang w:val="en-IE"/>
        </w:rPr>
      </w:pPr>
      <w:r w:rsidRPr="00EB2B15">
        <w:rPr>
          <w:rFonts w:ascii="Times New Roman" w:eastAsia="SimSun" w:hAnsi="Times New Roman" w:cs="Times New Roman"/>
          <w:bCs/>
          <w:i/>
          <w:sz w:val="16"/>
          <w:szCs w:val="18"/>
          <w:lang w:val="en-IE" w:eastAsia="hi-IN" w:bidi="hi-IN"/>
        </w:rPr>
        <w:t>The present survey is aimed to assess the sustainability of the forest-wood chain through the implementation of innovative solutions based on the principles of bioeconomy defined by Updated European Union (EU) Bioeconomy Strategy (2018).</w:t>
      </w:r>
    </w:p>
    <w:p w:rsidR="00E034BB" w:rsidRPr="00EB2B15" w:rsidRDefault="00E034BB" w:rsidP="00E034BB">
      <w:pPr>
        <w:pStyle w:val="Standard"/>
        <w:spacing w:after="0" w:line="240" w:lineRule="auto"/>
        <w:jc w:val="both"/>
        <w:rPr>
          <w:rFonts w:ascii="Times New Roman" w:hAnsi="Times New Roman" w:cs="Times New Roman"/>
          <w:lang w:val="en-IE"/>
        </w:rPr>
      </w:pPr>
      <w:r w:rsidRPr="00EB2B15">
        <w:rPr>
          <w:rFonts w:ascii="Times New Roman" w:hAnsi="Times New Roman" w:cs="Times New Roman"/>
          <w:i/>
          <w:sz w:val="16"/>
          <w:szCs w:val="18"/>
          <w:lang w:val="en-IE"/>
        </w:rPr>
        <w:t xml:space="preserve">This questionnaire has scientific purposes only and is carried out in compliance with the provisions of the law on the processing of personal data in accordance with the General Data Protection Regulation (EU) 2016/679 (GDPR). The collected data will be processed and presented only in aggregate form in order that no personal reference can be drawn. </w:t>
      </w:r>
      <w:r w:rsidRPr="00EB2B15">
        <w:rPr>
          <w:rFonts w:ascii="Times New Roman" w:eastAsia="SimSun" w:hAnsi="Times New Roman" w:cs="Times New Roman"/>
          <w:bCs/>
          <w:i/>
          <w:sz w:val="16"/>
          <w:szCs w:val="18"/>
          <w:lang w:val="en-IE" w:eastAsia="hi-IN" w:bidi="hi-IN"/>
        </w:rPr>
        <w:t>Thank you very much for the collaboration!</w:t>
      </w:r>
    </w:p>
    <w:p w:rsidR="00E034BB" w:rsidRPr="00EB2B15" w:rsidRDefault="00E034BB" w:rsidP="00E034BB">
      <w:pPr>
        <w:pStyle w:val="Standard"/>
        <w:spacing w:after="0" w:line="240" w:lineRule="auto"/>
        <w:jc w:val="both"/>
        <w:rPr>
          <w:rFonts w:ascii="Times New Roman" w:hAnsi="Times New Roman" w:cs="Times New Roman"/>
          <w:sz w:val="18"/>
          <w:szCs w:val="18"/>
          <w:lang w:val="en-IE"/>
        </w:rPr>
      </w:pPr>
    </w:p>
    <w:p w:rsidR="00E034BB" w:rsidRPr="00EB2B15" w:rsidRDefault="00E034BB" w:rsidP="00E034BB">
      <w:pPr>
        <w:pStyle w:val="Standard"/>
        <w:spacing w:after="120" w:line="240" w:lineRule="auto"/>
        <w:jc w:val="both"/>
        <w:rPr>
          <w:rFonts w:ascii="Times New Roman" w:eastAsia="Times New Roman" w:hAnsi="Times New Roman" w:cs="Times New Roman"/>
          <w:b/>
          <w:bCs/>
          <w:sz w:val="18"/>
          <w:szCs w:val="18"/>
          <w:lang w:val="en-IE"/>
        </w:rPr>
      </w:pPr>
      <w:r w:rsidRPr="00EB2B15">
        <w:rPr>
          <w:rFonts w:ascii="Times New Roman" w:eastAsia="Times New Roman" w:hAnsi="Times New Roman" w:cs="Times New Roman"/>
          <w:b/>
          <w:bCs/>
          <w:sz w:val="18"/>
          <w:szCs w:val="18"/>
          <w:lang w:val="en-IE"/>
        </w:rPr>
        <w:t>SECTION 1 – CONSUMER PREFERENCES</w:t>
      </w:r>
    </w:p>
    <w:p w:rsidR="00E034BB" w:rsidRPr="00EB2B15" w:rsidRDefault="00E034BB" w:rsidP="00E034BB">
      <w:pPr>
        <w:pStyle w:val="Standard"/>
        <w:spacing w:after="0" w:line="240" w:lineRule="auto"/>
        <w:jc w:val="both"/>
        <w:rPr>
          <w:rFonts w:ascii="Times New Roman" w:hAnsi="Times New Roman" w:cs="Times New Roman"/>
          <w:lang w:val="en-IE"/>
        </w:rPr>
      </w:pPr>
      <w:r w:rsidRPr="00EB2B15">
        <w:rPr>
          <w:rFonts w:ascii="Times New Roman" w:eastAsia="Times New Roman" w:hAnsi="Times New Roman" w:cs="Times New Roman"/>
          <w:b/>
          <w:bCs/>
          <w:sz w:val="18"/>
          <w:szCs w:val="18"/>
          <w:lang w:val="en-IE"/>
        </w:rPr>
        <w:t xml:space="preserve">Q1. Thinking about the environmentally-friendly products that you happened to buy, for which of the following aspects did you pay more attention to? </w:t>
      </w:r>
      <w:r w:rsidRPr="00EB2B15">
        <w:rPr>
          <w:rFonts w:ascii="Times New Roman" w:eastAsia="Times New Roman" w:hAnsi="Times New Roman" w:cs="Times New Roman"/>
          <w:sz w:val="18"/>
          <w:szCs w:val="18"/>
          <w:lang w:val="en-IE"/>
        </w:rPr>
        <w:t>(</w:t>
      </w:r>
      <w:r w:rsidRPr="00EB2B15">
        <w:rPr>
          <w:rFonts w:ascii="Times New Roman" w:eastAsia="Times New Roman" w:hAnsi="Times New Roman" w:cs="Times New Roman"/>
          <w:i/>
          <w:iCs/>
          <w:sz w:val="18"/>
          <w:szCs w:val="18"/>
          <w:lang w:val="en-IE"/>
        </w:rPr>
        <w:t>only one answer</w:t>
      </w:r>
      <w:r w:rsidRPr="00EB2B15">
        <w:rPr>
          <w:rFonts w:ascii="Times New Roman" w:eastAsia="Times New Roman" w:hAnsi="Times New Roman" w:cs="Times New Roman"/>
          <w:sz w:val="18"/>
          <w:szCs w:val="18"/>
          <w:lang w:val="en-IE"/>
        </w:rPr>
        <w:t>)</w:t>
      </w:r>
    </w:p>
    <w:p w:rsidR="00E034BB" w:rsidRPr="00EB2B15" w:rsidRDefault="00E034BB" w:rsidP="00E034BB">
      <w:pPr>
        <w:pStyle w:val="Standard"/>
        <w:spacing w:after="0" w:line="240" w:lineRule="auto"/>
        <w:rPr>
          <w:rFonts w:ascii="Times New Roman" w:eastAsia="Times New Roman" w:hAnsi="Times New Roman" w:cs="Times New Roman"/>
          <w:sz w:val="18"/>
          <w:szCs w:val="18"/>
          <w:lang w:val="en-IE"/>
        </w:rPr>
      </w:pPr>
      <w:r w:rsidRPr="00EB2B15">
        <w:rPr>
          <w:rFonts w:ascii="Times New Roman" w:eastAsia="Times New Roman" w:hAnsi="Times New Roman" w:cs="Times New Roman"/>
          <w:sz w:val="18"/>
          <w:szCs w:val="18"/>
          <w:lang w:val="en-IE" w:eastAsia="hi-IN" w:bidi="hi-IN"/>
        </w:rPr>
        <w:t></w:t>
      </w:r>
      <w:r w:rsidRPr="00EB2B15">
        <w:rPr>
          <w:lang w:val="en-IE"/>
        </w:rPr>
        <w:t xml:space="preserve"> </w:t>
      </w:r>
      <w:r w:rsidRPr="00EB2B15">
        <w:rPr>
          <w:rFonts w:ascii="Times New Roman" w:eastAsia="Times New Roman" w:hAnsi="Times New Roman" w:cs="Times New Roman"/>
          <w:sz w:val="18"/>
          <w:szCs w:val="18"/>
          <w:lang w:val="en-IE"/>
        </w:rPr>
        <w:t>Impact directly on human health</w:t>
      </w:r>
    </w:p>
    <w:p w:rsidR="00E034BB" w:rsidRPr="00EB2B15" w:rsidRDefault="00E034BB" w:rsidP="00E034BB">
      <w:pPr>
        <w:pStyle w:val="Standard"/>
        <w:spacing w:after="0" w:line="240" w:lineRule="auto"/>
        <w:rPr>
          <w:rFonts w:ascii="Times New Roman" w:eastAsia="Times New Roman" w:hAnsi="Times New Roman" w:cs="Times New Roman"/>
          <w:sz w:val="18"/>
          <w:szCs w:val="18"/>
          <w:lang w:val="en-IE"/>
        </w:rPr>
      </w:pPr>
      <w:r w:rsidRPr="00EB2B15">
        <w:rPr>
          <w:rFonts w:ascii="Times New Roman" w:eastAsia="Times New Roman" w:hAnsi="Times New Roman" w:cs="Times New Roman"/>
          <w:sz w:val="18"/>
          <w:szCs w:val="18"/>
          <w:lang w:val="en-IE" w:eastAsia="hi-IN" w:bidi="hi-IN"/>
        </w:rPr>
        <w:t></w:t>
      </w:r>
      <w:r w:rsidRPr="00EB2B15">
        <w:rPr>
          <w:lang w:val="en-IE"/>
        </w:rPr>
        <w:t xml:space="preserve"> </w:t>
      </w:r>
      <w:r w:rsidRPr="00EB2B15">
        <w:rPr>
          <w:rFonts w:ascii="Times New Roman" w:eastAsia="Times New Roman" w:hAnsi="Times New Roman" w:cs="Times New Roman"/>
          <w:sz w:val="18"/>
          <w:szCs w:val="18"/>
          <w:lang w:val="en-IE"/>
        </w:rPr>
        <w:t>Impact on water pollution</w:t>
      </w:r>
    </w:p>
    <w:p w:rsidR="00E034BB" w:rsidRPr="00EB2B15" w:rsidRDefault="00E034BB" w:rsidP="00E034BB">
      <w:pPr>
        <w:pStyle w:val="Standard"/>
        <w:spacing w:after="0" w:line="240" w:lineRule="auto"/>
        <w:rPr>
          <w:rFonts w:ascii="Times New Roman" w:hAnsi="Times New Roman" w:cs="Times New Roman"/>
          <w:lang w:val="en-IE"/>
        </w:rPr>
      </w:pPr>
      <w:r w:rsidRPr="00EB2B15">
        <w:rPr>
          <w:rFonts w:ascii="Times New Roman" w:eastAsia="Times New Roman" w:hAnsi="Times New Roman" w:cs="Times New Roman"/>
          <w:sz w:val="18"/>
          <w:szCs w:val="18"/>
          <w:lang w:val="en-IE" w:eastAsia="hi-IN" w:bidi="hi-IN"/>
        </w:rPr>
        <w:t xml:space="preserve"> </w:t>
      </w:r>
      <w:r w:rsidRPr="00EB2B15">
        <w:rPr>
          <w:rFonts w:ascii="Times New Roman" w:eastAsia="Times New Roman" w:hAnsi="Times New Roman" w:cs="Times New Roman"/>
          <w:sz w:val="18"/>
          <w:szCs w:val="18"/>
          <w:lang w:val="en-IE"/>
        </w:rPr>
        <w:t>Impact on air pollution</w:t>
      </w:r>
      <w:bookmarkStart w:id="0" w:name="_GoBack"/>
      <w:bookmarkEnd w:id="0"/>
    </w:p>
    <w:p w:rsidR="00E034BB" w:rsidRPr="00EB2B15" w:rsidRDefault="00E034BB" w:rsidP="00E034BB">
      <w:pPr>
        <w:pStyle w:val="Standard"/>
        <w:spacing w:after="0" w:line="240" w:lineRule="auto"/>
        <w:rPr>
          <w:rFonts w:ascii="Times New Roman" w:hAnsi="Times New Roman" w:cs="Times New Roman"/>
          <w:lang w:val="en-IE"/>
        </w:rPr>
      </w:pPr>
      <w:r w:rsidRPr="00EB2B15">
        <w:rPr>
          <w:rFonts w:ascii="Times New Roman" w:eastAsia="Times New Roman" w:hAnsi="Times New Roman" w:cs="Times New Roman"/>
          <w:sz w:val="18"/>
          <w:szCs w:val="18"/>
          <w:lang w:val="en-IE" w:eastAsia="hi-IN" w:bidi="hi-IN"/>
        </w:rPr>
        <w:t xml:space="preserve"> Impact on forests </w:t>
      </w:r>
    </w:p>
    <w:p w:rsidR="00E034BB" w:rsidRPr="00EB2B15" w:rsidRDefault="00E034BB" w:rsidP="00E034BB">
      <w:pPr>
        <w:pStyle w:val="Standard"/>
        <w:spacing w:after="0" w:line="240" w:lineRule="auto"/>
        <w:rPr>
          <w:rFonts w:ascii="Times New Roman" w:hAnsi="Times New Roman" w:cs="Times New Roman"/>
          <w:lang w:val="en-IE"/>
        </w:rPr>
      </w:pPr>
      <w:r w:rsidRPr="00EB2B15">
        <w:rPr>
          <w:rFonts w:ascii="Times New Roman" w:eastAsia="Times New Roman" w:hAnsi="Times New Roman" w:cs="Times New Roman"/>
          <w:sz w:val="18"/>
          <w:szCs w:val="18"/>
          <w:lang w:val="en-IE" w:eastAsia="hi-IN" w:bidi="hi-IN"/>
        </w:rPr>
        <w:t xml:space="preserve"> </w:t>
      </w:r>
      <w:r w:rsidRPr="00EB2B15">
        <w:rPr>
          <w:rFonts w:ascii="Times New Roman" w:eastAsia="Times New Roman" w:hAnsi="Times New Roman" w:cs="Times New Roman"/>
          <w:sz w:val="18"/>
          <w:szCs w:val="18"/>
          <w:lang w:val="en-IE"/>
        </w:rPr>
        <w:t>Impact on animals</w:t>
      </w:r>
    </w:p>
    <w:p w:rsidR="00E034BB" w:rsidRPr="00EB2B15" w:rsidRDefault="00E034BB" w:rsidP="00E034BB">
      <w:pPr>
        <w:pStyle w:val="Standard"/>
        <w:spacing w:after="0" w:line="240" w:lineRule="auto"/>
        <w:rPr>
          <w:rFonts w:ascii="Times New Roman" w:hAnsi="Times New Roman" w:cs="Times New Roman"/>
          <w:lang w:val="en-IE"/>
        </w:rPr>
      </w:pPr>
      <w:r w:rsidRPr="00EB2B15">
        <w:rPr>
          <w:rFonts w:ascii="Times New Roman" w:eastAsia="Times New Roman" w:hAnsi="Times New Roman" w:cs="Times New Roman"/>
          <w:sz w:val="18"/>
          <w:szCs w:val="18"/>
          <w:lang w:val="en-IE" w:eastAsia="hi-IN" w:bidi="hi-IN"/>
        </w:rPr>
        <w:t xml:space="preserve"> </w:t>
      </w:r>
      <w:r w:rsidRPr="00EB2B15">
        <w:rPr>
          <w:rFonts w:ascii="Times New Roman" w:eastAsia="Times New Roman" w:hAnsi="Times New Roman" w:cs="Times New Roman"/>
          <w:sz w:val="18"/>
          <w:szCs w:val="18"/>
          <w:lang w:val="en-IE"/>
        </w:rPr>
        <w:t>Other (</w:t>
      </w:r>
      <w:r w:rsidRPr="00EB2B15">
        <w:rPr>
          <w:rFonts w:ascii="Times New Roman" w:eastAsia="Times New Roman" w:hAnsi="Times New Roman" w:cs="Times New Roman"/>
          <w:i/>
          <w:iCs/>
          <w:sz w:val="18"/>
          <w:szCs w:val="18"/>
          <w:lang w:val="en-IE"/>
        </w:rPr>
        <w:t>specify</w:t>
      </w:r>
      <w:r w:rsidRPr="00EB2B15">
        <w:rPr>
          <w:rFonts w:ascii="Times New Roman" w:eastAsia="Times New Roman" w:hAnsi="Times New Roman" w:cs="Times New Roman"/>
          <w:sz w:val="18"/>
          <w:szCs w:val="18"/>
          <w:lang w:val="en-IE"/>
        </w:rPr>
        <w:t>)_______________________________________________</w:t>
      </w:r>
    </w:p>
    <w:p w:rsidR="00E034BB" w:rsidRPr="00EB2B15" w:rsidRDefault="00E034BB" w:rsidP="00E034BB">
      <w:pPr>
        <w:pStyle w:val="Standard"/>
        <w:spacing w:before="120" w:after="0" w:line="240" w:lineRule="auto"/>
        <w:jc w:val="both"/>
        <w:rPr>
          <w:rFonts w:ascii="Times New Roman" w:hAnsi="Times New Roman" w:cs="Times New Roman"/>
          <w:lang w:val="en-IE"/>
        </w:rPr>
      </w:pPr>
      <w:r w:rsidRPr="00EB2B15">
        <w:rPr>
          <w:rFonts w:ascii="Times New Roman" w:eastAsia="Times New Roman" w:hAnsi="Times New Roman" w:cs="Times New Roman"/>
          <w:b/>
          <w:bCs/>
          <w:sz w:val="18"/>
          <w:szCs w:val="18"/>
          <w:lang w:val="en-IE"/>
        </w:rPr>
        <w:t xml:space="preserve">Q2. What is the percentage of your environmentally-friendly purchases in the following sectors? </w:t>
      </w:r>
      <w:r w:rsidRPr="00EB2B15">
        <w:rPr>
          <w:rFonts w:ascii="Times New Roman" w:eastAsia="Times New Roman" w:hAnsi="Times New Roman" w:cs="Times New Roman"/>
          <w:sz w:val="18"/>
          <w:szCs w:val="18"/>
          <w:lang w:val="en-IE"/>
        </w:rPr>
        <w:t>(</w:t>
      </w:r>
      <w:r w:rsidRPr="00EB2B15">
        <w:rPr>
          <w:rFonts w:ascii="Times New Roman" w:eastAsia="Times New Roman" w:hAnsi="Times New Roman" w:cs="Times New Roman"/>
          <w:i/>
          <w:iCs/>
          <w:sz w:val="18"/>
          <w:szCs w:val="18"/>
          <w:lang w:val="en-IE"/>
        </w:rPr>
        <w:t>indicate the percentage for each area</w:t>
      </w:r>
      <w:r w:rsidRPr="00EB2B15">
        <w:rPr>
          <w:rFonts w:ascii="Times New Roman" w:eastAsia="Times New Roman" w:hAnsi="Times New Roman" w:cs="Times New Roman"/>
          <w:sz w:val="18"/>
          <w:szCs w:val="18"/>
          <w:lang w:val="en-IE"/>
        </w:rPr>
        <w:t>)</w:t>
      </w:r>
    </w:p>
    <w:tbl>
      <w:tblPr>
        <w:tblStyle w:val="Grigliatabella"/>
        <w:tblW w:w="9627" w:type="dxa"/>
        <w:tblLayout w:type="fixed"/>
        <w:tblLook w:val="0000" w:firstRow="0" w:lastRow="0" w:firstColumn="0" w:lastColumn="0" w:noHBand="0" w:noVBand="0"/>
      </w:tblPr>
      <w:tblGrid>
        <w:gridCol w:w="2685"/>
        <w:gridCol w:w="1380"/>
        <w:gridCol w:w="1500"/>
        <w:gridCol w:w="1365"/>
        <w:gridCol w:w="1438"/>
        <w:gridCol w:w="1259"/>
      </w:tblGrid>
      <w:tr w:rsidR="00E034BB" w:rsidRPr="00EB2B15" w:rsidTr="00205180">
        <w:trPr>
          <w:trHeight w:val="196"/>
        </w:trPr>
        <w:tc>
          <w:tcPr>
            <w:tcW w:w="2685" w:type="dxa"/>
          </w:tcPr>
          <w:p w:rsidR="00E034BB" w:rsidRPr="00EB2B15" w:rsidRDefault="00E034BB" w:rsidP="00205180">
            <w:pPr>
              <w:pStyle w:val="Standard"/>
              <w:spacing w:after="0" w:line="240" w:lineRule="auto"/>
              <w:rPr>
                <w:rFonts w:ascii="Times New Roman" w:hAnsi="Times New Roman" w:cs="Times New Roman"/>
                <w:sz w:val="18"/>
                <w:szCs w:val="18"/>
                <w:lang w:val="en-IE"/>
              </w:rPr>
            </w:pPr>
          </w:p>
        </w:tc>
        <w:tc>
          <w:tcPr>
            <w:tcW w:w="1380" w:type="dxa"/>
          </w:tcPr>
          <w:p w:rsidR="00E034BB" w:rsidRPr="00EB2B15" w:rsidRDefault="00E034BB" w:rsidP="00205180">
            <w:pPr>
              <w:pStyle w:val="Standard"/>
              <w:spacing w:after="0" w:line="240" w:lineRule="auto"/>
              <w:jc w:val="center"/>
              <w:rPr>
                <w:rFonts w:ascii="Times New Roman" w:hAnsi="Times New Roman" w:cs="Times New Roman"/>
                <w:sz w:val="18"/>
                <w:szCs w:val="18"/>
                <w:lang w:val="en-IE"/>
              </w:rPr>
            </w:pPr>
            <w:r w:rsidRPr="00EB2B15">
              <w:rPr>
                <w:rFonts w:ascii="Times New Roman" w:eastAsia="Times New Roman" w:hAnsi="Times New Roman" w:cs="Times New Roman"/>
                <w:sz w:val="18"/>
                <w:szCs w:val="18"/>
                <w:lang w:val="en-IE"/>
              </w:rPr>
              <w:t>Less than 5%</w:t>
            </w:r>
          </w:p>
        </w:tc>
        <w:tc>
          <w:tcPr>
            <w:tcW w:w="1500" w:type="dxa"/>
          </w:tcPr>
          <w:p w:rsidR="00E034BB" w:rsidRPr="00EB2B15" w:rsidRDefault="00E034BB" w:rsidP="00205180">
            <w:pPr>
              <w:pStyle w:val="Standard"/>
              <w:spacing w:after="0" w:line="240" w:lineRule="auto"/>
              <w:jc w:val="center"/>
              <w:rPr>
                <w:rFonts w:ascii="Times New Roman" w:hAnsi="Times New Roman" w:cs="Times New Roman"/>
                <w:sz w:val="18"/>
                <w:szCs w:val="18"/>
                <w:lang w:val="en-IE"/>
              </w:rPr>
            </w:pPr>
            <w:r w:rsidRPr="00EB2B15">
              <w:rPr>
                <w:rFonts w:ascii="Times New Roman" w:eastAsia="Times New Roman" w:hAnsi="Times New Roman" w:cs="Times New Roman"/>
                <w:sz w:val="18"/>
                <w:szCs w:val="18"/>
                <w:lang w:val="en-IE"/>
              </w:rPr>
              <w:t>Between 5-15%</w:t>
            </w:r>
          </w:p>
        </w:tc>
        <w:tc>
          <w:tcPr>
            <w:tcW w:w="1365" w:type="dxa"/>
          </w:tcPr>
          <w:p w:rsidR="00E034BB" w:rsidRPr="00EB2B15" w:rsidRDefault="00E034BB" w:rsidP="0009506C">
            <w:pPr>
              <w:pStyle w:val="Standard"/>
              <w:spacing w:after="0" w:line="240" w:lineRule="auto"/>
              <w:jc w:val="center"/>
              <w:rPr>
                <w:rFonts w:ascii="Times New Roman" w:hAnsi="Times New Roman" w:cs="Times New Roman"/>
                <w:sz w:val="18"/>
                <w:szCs w:val="18"/>
                <w:lang w:val="en-IE"/>
              </w:rPr>
            </w:pPr>
            <w:r w:rsidRPr="00EB2B15">
              <w:rPr>
                <w:rFonts w:ascii="Times New Roman" w:eastAsia="Times New Roman" w:hAnsi="Times New Roman" w:cs="Times New Roman"/>
                <w:sz w:val="18"/>
                <w:szCs w:val="18"/>
                <w:lang w:val="en-IE"/>
              </w:rPr>
              <w:t xml:space="preserve">Between </w:t>
            </w:r>
            <w:r w:rsidR="0009506C" w:rsidRPr="00EB2B15">
              <w:rPr>
                <w:rFonts w:ascii="Times New Roman" w:eastAsia="Times New Roman" w:hAnsi="Times New Roman" w:cs="Times New Roman"/>
                <w:sz w:val="18"/>
                <w:szCs w:val="18"/>
                <w:lang w:val="en-IE"/>
              </w:rPr>
              <w:t>1</w:t>
            </w:r>
            <w:r w:rsidR="0009506C">
              <w:rPr>
                <w:rFonts w:ascii="Times New Roman" w:eastAsia="Times New Roman" w:hAnsi="Times New Roman" w:cs="Times New Roman"/>
                <w:sz w:val="18"/>
                <w:szCs w:val="18"/>
                <w:lang w:val="en-IE"/>
              </w:rPr>
              <w:t>6</w:t>
            </w:r>
            <w:r w:rsidRPr="00EB2B15">
              <w:rPr>
                <w:rFonts w:ascii="Times New Roman" w:eastAsia="Times New Roman" w:hAnsi="Times New Roman" w:cs="Times New Roman"/>
                <w:sz w:val="18"/>
                <w:szCs w:val="18"/>
                <w:lang w:val="en-IE"/>
              </w:rPr>
              <w:t>-30%</w:t>
            </w:r>
          </w:p>
        </w:tc>
        <w:tc>
          <w:tcPr>
            <w:tcW w:w="1438" w:type="dxa"/>
          </w:tcPr>
          <w:p w:rsidR="00E034BB" w:rsidRPr="00EB2B15" w:rsidRDefault="00E034BB" w:rsidP="00ED6321">
            <w:pPr>
              <w:pStyle w:val="Standard"/>
              <w:spacing w:after="0" w:line="240" w:lineRule="auto"/>
              <w:jc w:val="center"/>
              <w:rPr>
                <w:rFonts w:ascii="Times New Roman" w:hAnsi="Times New Roman" w:cs="Times New Roman"/>
                <w:sz w:val="18"/>
                <w:szCs w:val="18"/>
                <w:lang w:val="en-IE"/>
              </w:rPr>
            </w:pPr>
            <w:r w:rsidRPr="00EB2B15">
              <w:rPr>
                <w:rFonts w:ascii="Times New Roman" w:eastAsia="Times New Roman" w:hAnsi="Times New Roman" w:cs="Times New Roman"/>
                <w:sz w:val="18"/>
                <w:szCs w:val="18"/>
                <w:lang w:val="en-IE"/>
              </w:rPr>
              <w:t xml:space="preserve">Between </w:t>
            </w:r>
            <w:r w:rsidR="0009506C" w:rsidRPr="00EB2B15">
              <w:rPr>
                <w:rFonts w:ascii="Times New Roman" w:eastAsia="Times New Roman" w:hAnsi="Times New Roman" w:cs="Times New Roman"/>
                <w:sz w:val="18"/>
                <w:szCs w:val="18"/>
                <w:lang w:val="en-IE"/>
              </w:rPr>
              <w:t>3</w:t>
            </w:r>
            <w:r w:rsidR="0009506C">
              <w:rPr>
                <w:rFonts w:ascii="Times New Roman" w:eastAsia="Times New Roman" w:hAnsi="Times New Roman" w:cs="Times New Roman"/>
                <w:sz w:val="18"/>
                <w:szCs w:val="18"/>
                <w:lang w:val="en-IE"/>
              </w:rPr>
              <w:t>1</w:t>
            </w:r>
            <w:r w:rsidRPr="00EB2B15">
              <w:rPr>
                <w:rFonts w:ascii="Times New Roman" w:eastAsia="Times New Roman" w:hAnsi="Times New Roman" w:cs="Times New Roman"/>
                <w:sz w:val="18"/>
                <w:szCs w:val="18"/>
                <w:lang w:val="en-IE"/>
              </w:rPr>
              <w:t>-50%</w:t>
            </w:r>
          </w:p>
        </w:tc>
        <w:tc>
          <w:tcPr>
            <w:tcW w:w="1259" w:type="dxa"/>
          </w:tcPr>
          <w:p w:rsidR="00E034BB" w:rsidRPr="00EB2B15" w:rsidRDefault="00E034BB" w:rsidP="00205180">
            <w:pPr>
              <w:pStyle w:val="Standard"/>
              <w:spacing w:after="0" w:line="240" w:lineRule="auto"/>
              <w:jc w:val="center"/>
              <w:rPr>
                <w:rFonts w:ascii="Times New Roman" w:hAnsi="Times New Roman" w:cs="Times New Roman"/>
                <w:sz w:val="18"/>
                <w:szCs w:val="18"/>
                <w:lang w:val="en-IE"/>
              </w:rPr>
            </w:pPr>
            <w:r w:rsidRPr="00EB2B15">
              <w:rPr>
                <w:rFonts w:ascii="Times New Roman" w:eastAsia="Times New Roman" w:hAnsi="Times New Roman" w:cs="Times New Roman"/>
                <w:sz w:val="18"/>
                <w:szCs w:val="18"/>
                <w:lang w:val="en-IE"/>
              </w:rPr>
              <w:t>More than 50%</w:t>
            </w:r>
          </w:p>
        </w:tc>
      </w:tr>
      <w:tr w:rsidR="00E034BB" w:rsidRPr="00EB2B15" w:rsidTr="00205180">
        <w:trPr>
          <w:trHeight w:val="173"/>
        </w:trPr>
        <w:tc>
          <w:tcPr>
            <w:tcW w:w="2685" w:type="dxa"/>
          </w:tcPr>
          <w:p w:rsidR="00E034BB" w:rsidRPr="00EB2B15" w:rsidRDefault="00E034BB" w:rsidP="00205180">
            <w:pPr>
              <w:pStyle w:val="Standard"/>
              <w:spacing w:after="0" w:line="240" w:lineRule="auto"/>
              <w:rPr>
                <w:rFonts w:ascii="Times New Roman" w:hAnsi="Times New Roman" w:cs="Times New Roman"/>
                <w:sz w:val="18"/>
                <w:szCs w:val="18"/>
                <w:lang w:val="en-IE"/>
              </w:rPr>
            </w:pPr>
            <w:r w:rsidRPr="00EB2B15">
              <w:rPr>
                <w:rFonts w:ascii="Times New Roman" w:eastAsia="Times New Roman" w:hAnsi="Times New Roman" w:cs="Times New Roman"/>
                <w:sz w:val="18"/>
                <w:szCs w:val="18"/>
                <w:lang w:val="en-IE"/>
              </w:rPr>
              <w:t>Food</w:t>
            </w:r>
          </w:p>
        </w:tc>
        <w:tc>
          <w:tcPr>
            <w:tcW w:w="1380" w:type="dxa"/>
          </w:tcPr>
          <w:p w:rsidR="00E034BB" w:rsidRPr="00EB2B15" w:rsidRDefault="00E034BB" w:rsidP="00205180">
            <w:pPr>
              <w:pStyle w:val="Standard"/>
              <w:spacing w:after="0" w:line="240" w:lineRule="auto"/>
              <w:jc w:val="center"/>
              <w:rPr>
                <w:rFonts w:ascii="Times New Roman" w:hAnsi="Times New Roman" w:cs="Times New Roman"/>
                <w:sz w:val="18"/>
                <w:szCs w:val="18"/>
                <w:lang w:val="en-IE"/>
              </w:rPr>
            </w:pPr>
            <w:r w:rsidRPr="00EB2B15">
              <w:rPr>
                <w:rFonts w:ascii="Times New Roman" w:eastAsia="Times New Roman" w:hAnsi="Times New Roman" w:cs="Times New Roman"/>
                <w:sz w:val="18"/>
                <w:szCs w:val="18"/>
                <w:lang w:val="en-IE" w:eastAsia="hi-IN" w:bidi="hi-IN"/>
              </w:rPr>
              <w:t></w:t>
            </w:r>
          </w:p>
        </w:tc>
        <w:tc>
          <w:tcPr>
            <w:tcW w:w="1500" w:type="dxa"/>
          </w:tcPr>
          <w:p w:rsidR="00E034BB" w:rsidRPr="00EB2B15" w:rsidRDefault="00E034BB" w:rsidP="00205180">
            <w:pPr>
              <w:pStyle w:val="Standard"/>
              <w:spacing w:after="0" w:line="240" w:lineRule="auto"/>
              <w:jc w:val="center"/>
              <w:rPr>
                <w:rFonts w:ascii="Times New Roman" w:hAnsi="Times New Roman" w:cs="Times New Roman"/>
                <w:sz w:val="18"/>
                <w:szCs w:val="18"/>
                <w:lang w:val="en-IE"/>
              </w:rPr>
            </w:pPr>
            <w:r w:rsidRPr="00EB2B15">
              <w:rPr>
                <w:rFonts w:ascii="Times New Roman" w:eastAsia="Times New Roman" w:hAnsi="Times New Roman" w:cs="Times New Roman"/>
                <w:sz w:val="18"/>
                <w:szCs w:val="18"/>
                <w:lang w:val="en-IE" w:eastAsia="hi-IN" w:bidi="hi-IN"/>
              </w:rPr>
              <w:t></w:t>
            </w:r>
          </w:p>
        </w:tc>
        <w:tc>
          <w:tcPr>
            <w:tcW w:w="1365" w:type="dxa"/>
          </w:tcPr>
          <w:p w:rsidR="00E034BB" w:rsidRPr="00EB2B15" w:rsidRDefault="00E034BB" w:rsidP="00205180">
            <w:pPr>
              <w:pStyle w:val="Standard"/>
              <w:spacing w:after="0" w:line="240" w:lineRule="auto"/>
              <w:jc w:val="center"/>
              <w:rPr>
                <w:rFonts w:ascii="Times New Roman" w:hAnsi="Times New Roman" w:cs="Times New Roman"/>
                <w:sz w:val="18"/>
                <w:szCs w:val="18"/>
                <w:lang w:val="en-IE"/>
              </w:rPr>
            </w:pPr>
            <w:r w:rsidRPr="00EB2B15">
              <w:rPr>
                <w:rFonts w:ascii="Times New Roman" w:eastAsia="Times New Roman" w:hAnsi="Times New Roman" w:cs="Times New Roman"/>
                <w:sz w:val="18"/>
                <w:szCs w:val="18"/>
                <w:lang w:val="en-IE" w:eastAsia="hi-IN" w:bidi="hi-IN"/>
              </w:rPr>
              <w:t></w:t>
            </w:r>
          </w:p>
        </w:tc>
        <w:tc>
          <w:tcPr>
            <w:tcW w:w="1438" w:type="dxa"/>
          </w:tcPr>
          <w:p w:rsidR="00E034BB" w:rsidRPr="00EB2B15" w:rsidRDefault="00E034BB" w:rsidP="00205180">
            <w:pPr>
              <w:pStyle w:val="Standard"/>
              <w:spacing w:after="0" w:line="240" w:lineRule="auto"/>
              <w:jc w:val="center"/>
              <w:rPr>
                <w:rFonts w:ascii="Times New Roman" w:hAnsi="Times New Roman" w:cs="Times New Roman"/>
                <w:sz w:val="18"/>
                <w:szCs w:val="18"/>
                <w:lang w:val="en-IE"/>
              </w:rPr>
            </w:pPr>
            <w:r w:rsidRPr="00EB2B15">
              <w:rPr>
                <w:rFonts w:ascii="Times New Roman" w:eastAsia="Times New Roman" w:hAnsi="Times New Roman" w:cs="Times New Roman"/>
                <w:sz w:val="18"/>
                <w:szCs w:val="18"/>
                <w:lang w:val="en-IE" w:eastAsia="hi-IN" w:bidi="hi-IN"/>
              </w:rPr>
              <w:t></w:t>
            </w:r>
          </w:p>
        </w:tc>
        <w:tc>
          <w:tcPr>
            <w:tcW w:w="1259" w:type="dxa"/>
          </w:tcPr>
          <w:p w:rsidR="00E034BB" w:rsidRPr="00EB2B15" w:rsidRDefault="00E034BB" w:rsidP="00205180">
            <w:pPr>
              <w:pStyle w:val="Standard"/>
              <w:spacing w:after="0" w:line="240" w:lineRule="auto"/>
              <w:jc w:val="center"/>
              <w:rPr>
                <w:rFonts w:ascii="Times New Roman" w:hAnsi="Times New Roman" w:cs="Times New Roman"/>
                <w:sz w:val="18"/>
                <w:szCs w:val="18"/>
                <w:lang w:val="en-IE"/>
              </w:rPr>
            </w:pPr>
            <w:r w:rsidRPr="00EB2B15">
              <w:rPr>
                <w:rFonts w:ascii="Times New Roman" w:eastAsia="Times New Roman" w:hAnsi="Times New Roman" w:cs="Times New Roman"/>
                <w:sz w:val="18"/>
                <w:szCs w:val="18"/>
                <w:lang w:val="en-IE" w:eastAsia="hi-IN" w:bidi="hi-IN"/>
              </w:rPr>
              <w:t></w:t>
            </w:r>
          </w:p>
        </w:tc>
      </w:tr>
      <w:tr w:rsidR="00E034BB" w:rsidRPr="00EB2B15" w:rsidTr="00205180">
        <w:trPr>
          <w:trHeight w:val="181"/>
        </w:trPr>
        <w:tc>
          <w:tcPr>
            <w:tcW w:w="2685" w:type="dxa"/>
          </w:tcPr>
          <w:p w:rsidR="00E034BB" w:rsidRPr="00EB2B15" w:rsidRDefault="00E034BB" w:rsidP="00205180">
            <w:pPr>
              <w:pStyle w:val="Standard"/>
              <w:spacing w:after="0" w:line="240" w:lineRule="auto"/>
              <w:rPr>
                <w:rFonts w:ascii="Times New Roman" w:hAnsi="Times New Roman" w:cs="Times New Roman"/>
                <w:sz w:val="18"/>
                <w:szCs w:val="18"/>
                <w:lang w:val="en-IE"/>
              </w:rPr>
            </w:pPr>
            <w:r w:rsidRPr="00EB2B15">
              <w:rPr>
                <w:rFonts w:ascii="Times New Roman" w:eastAsia="Times New Roman" w:hAnsi="Times New Roman" w:cs="Times New Roman"/>
                <w:sz w:val="18"/>
                <w:szCs w:val="18"/>
                <w:lang w:val="en-IE"/>
              </w:rPr>
              <w:t>Clothing</w:t>
            </w:r>
          </w:p>
        </w:tc>
        <w:tc>
          <w:tcPr>
            <w:tcW w:w="1380" w:type="dxa"/>
          </w:tcPr>
          <w:p w:rsidR="00E034BB" w:rsidRPr="00EB2B15" w:rsidRDefault="00E034BB" w:rsidP="00205180">
            <w:pPr>
              <w:pStyle w:val="Standard"/>
              <w:spacing w:after="0" w:line="240" w:lineRule="auto"/>
              <w:jc w:val="center"/>
              <w:rPr>
                <w:rFonts w:ascii="Times New Roman" w:hAnsi="Times New Roman" w:cs="Times New Roman"/>
                <w:sz w:val="18"/>
                <w:szCs w:val="18"/>
                <w:lang w:val="en-IE"/>
              </w:rPr>
            </w:pPr>
            <w:r w:rsidRPr="00EB2B15">
              <w:rPr>
                <w:rFonts w:ascii="Times New Roman" w:eastAsia="Times New Roman" w:hAnsi="Times New Roman" w:cs="Times New Roman"/>
                <w:sz w:val="18"/>
                <w:szCs w:val="18"/>
                <w:lang w:val="en-IE" w:eastAsia="hi-IN" w:bidi="hi-IN"/>
              </w:rPr>
              <w:t></w:t>
            </w:r>
          </w:p>
        </w:tc>
        <w:tc>
          <w:tcPr>
            <w:tcW w:w="1500" w:type="dxa"/>
          </w:tcPr>
          <w:p w:rsidR="00E034BB" w:rsidRPr="00EB2B15" w:rsidRDefault="00E034BB" w:rsidP="00205180">
            <w:pPr>
              <w:pStyle w:val="Standard"/>
              <w:spacing w:after="0" w:line="240" w:lineRule="auto"/>
              <w:jc w:val="center"/>
              <w:rPr>
                <w:rFonts w:ascii="Times New Roman" w:hAnsi="Times New Roman" w:cs="Times New Roman"/>
                <w:sz w:val="18"/>
                <w:szCs w:val="18"/>
                <w:lang w:val="en-IE"/>
              </w:rPr>
            </w:pPr>
            <w:r w:rsidRPr="00EB2B15">
              <w:rPr>
                <w:rFonts w:ascii="Times New Roman" w:eastAsia="Times New Roman" w:hAnsi="Times New Roman" w:cs="Times New Roman"/>
                <w:sz w:val="18"/>
                <w:szCs w:val="18"/>
                <w:lang w:val="en-IE" w:eastAsia="hi-IN" w:bidi="hi-IN"/>
              </w:rPr>
              <w:t></w:t>
            </w:r>
          </w:p>
        </w:tc>
        <w:tc>
          <w:tcPr>
            <w:tcW w:w="1365" w:type="dxa"/>
          </w:tcPr>
          <w:p w:rsidR="00E034BB" w:rsidRPr="00EB2B15" w:rsidRDefault="00E034BB" w:rsidP="00205180">
            <w:pPr>
              <w:pStyle w:val="Standard"/>
              <w:spacing w:after="0" w:line="240" w:lineRule="auto"/>
              <w:jc w:val="center"/>
              <w:rPr>
                <w:rFonts w:ascii="Times New Roman" w:hAnsi="Times New Roman" w:cs="Times New Roman"/>
                <w:sz w:val="18"/>
                <w:szCs w:val="18"/>
                <w:lang w:val="en-IE"/>
              </w:rPr>
            </w:pPr>
            <w:r w:rsidRPr="00EB2B15">
              <w:rPr>
                <w:rFonts w:ascii="Times New Roman" w:eastAsia="Times New Roman" w:hAnsi="Times New Roman" w:cs="Times New Roman"/>
                <w:sz w:val="18"/>
                <w:szCs w:val="18"/>
                <w:lang w:val="en-IE" w:eastAsia="hi-IN" w:bidi="hi-IN"/>
              </w:rPr>
              <w:t></w:t>
            </w:r>
          </w:p>
        </w:tc>
        <w:tc>
          <w:tcPr>
            <w:tcW w:w="1438" w:type="dxa"/>
          </w:tcPr>
          <w:p w:rsidR="00E034BB" w:rsidRPr="00EB2B15" w:rsidRDefault="00E034BB" w:rsidP="00205180">
            <w:pPr>
              <w:pStyle w:val="Standard"/>
              <w:spacing w:after="0" w:line="240" w:lineRule="auto"/>
              <w:jc w:val="center"/>
              <w:rPr>
                <w:rFonts w:ascii="Times New Roman" w:hAnsi="Times New Roman" w:cs="Times New Roman"/>
                <w:sz w:val="18"/>
                <w:szCs w:val="18"/>
                <w:lang w:val="en-IE"/>
              </w:rPr>
            </w:pPr>
            <w:r w:rsidRPr="00EB2B15">
              <w:rPr>
                <w:rFonts w:ascii="Times New Roman" w:eastAsia="Times New Roman" w:hAnsi="Times New Roman" w:cs="Times New Roman"/>
                <w:sz w:val="18"/>
                <w:szCs w:val="18"/>
                <w:lang w:val="en-IE" w:eastAsia="hi-IN" w:bidi="hi-IN"/>
              </w:rPr>
              <w:t></w:t>
            </w:r>
          </w:p>
        </w:tc>
        <w:tc>
          <w:tcPr>
            <w:tcW w:w="1259" w:type="dxa"/>
          </w:tcPr>
          <w:p w:rsidR="00E034BB" w:rsidRPr="00EB2B15" w:rsidRDefault="00E034BB" w:rsidP="00205180">
            <w:pPr>
              <w:pStyle w:val="Standard"/>
              <w:spacing w:after="0" w:line="240" w:lineRule="auto"/>
              <w:jc w:val="center"/>
              <w:rPr>
                <w:rFonts w:ascii="Times New Roman" w:hAnsi="Times New Roman" w:cs="Times New Roman"/>
                <w:sz w:val="18"/>
                <w:szCs w:val="18"/>
                <w:lang w:val="en-IE"/>
              </w:rPr>
            </w:pPr>
            <w:r w:rsidRPr="00EB2B15">
              <w:rPr>
                <w:rFonts w:ascii="Times New Roman" w:eastAsia="Times New Roman" w:hAnsi="Times New Roman" w:cs="Times New Roman"/>
                <w:sz w:val="18"/>
                <w:szCs w:val="18"/>
                <w:lang w:val="en-IE" w:eastAsia="hi-IN" w:bidi="hi-IN"/>
              </w:rPr>
              <w:t></w:t>
            </w:r>
          </w:p>
        </w:tc>
      </w:tr>
      <w:tr w:rsidR="00E034BB" w:rsidRPr="00EB2B15" w:rsidTr="00205180">
        <w:trPr>
          <w:trHeight w:val="173"/>
        </w:trPr>
        <w:tc>
          <w:tcPr>
            <w:tcW w:w="2685" w:type="dxa"/>
          </w:tcPr>
          <w:p w:rsidR="00E034BB" w:rsidRPr="00EB2B15" w:rsidRDefault="00E034BB" w:rsidP="00205180">
            <w:pPr>
              <w:pStyle w:val="Standard"/>
              <w:spacing w:after="0" w:line="240" w:lineRule="auto"/>
              <w:rPr>
                <w:rFonts w:ascii="Times New Roman" w:hAnsi="Times New Roman" w:cs="Times New Roman"/>
                <w:sz w:val="18"/>
                <w:szCs w:val="18"/>
                <w:lang w:val="en-IE"/>
              </w:rPr>
            </w:pPr>
            <w:r w:rsidRPr="00EB2B15">
              <w:rPr>
                <w:rFonts w:ascii="Times New Roman" w:eastAsia="Times New Roman" w:hAnsi="Times New Roman" w:cs="Times New Roman"/>
                <w:sz w:val="18"/>
                <w:szCs w:val="18"/>
                <w:lang w:val="en-IE"/>
              </w:rPr>
              <w:t>Furniture</w:t>
            </w:r>
          </w:p>
        </w:tc>
        <w:tc>
          <w:tcPr>
            <w:tcW w:w="1380" w:type="dxa"/>
          </w:tcPr>
          <w:p w:rsidR="00E034BB" w:rsidRPr="00EB2B15" w:rsidRDefault="00E034BB" w:rsidP="00205180">
            <w:pPr>
              <w:pStyle w:val="Standard"/>
              <w:spacing w:after="0" w:line="240" w:lineRule="auto"/>
              <w:jc w:val="center"/>
              <w:rPr>
                <w:rFonts w:ascii="Times New Roman" w:hAnsi="Times New Roman" w:cs="Times New Roman"/>
                <w:sz w:val="18"/>
                <w:szCs w:val="18"/>
                <w:lang w:val="en-IE"/>
              </w:rPr>
            </w:pPr>
            <w:r w:rsidRPr="00EB2B15">
              <w:rPr>
                <w:rFonts w:ascii="Times New Roman" w:eastAsia="Times New Roman" w:hAnsi="Times New Roman" w:cs="Times New Roman"/>
                <w:sz w:val="18"/>
                <w:szCs w:val="18"/>
                <w:lang w:val="en-IE" w:eastAsia="hi-IN" w:bidi="hi-IN"/>
              </w:rPr>
              <w:t></w:t>
            </w:r>
          </w:p>
        </w:tc>
        <w:tc>
          <w:tcPr>
            <w:tcW w:w="1500" w:type="dxa"/>
          </w:tcPr>
          <w:p w:rsidR="00E034BB" w:rsidRPr="00EB2B15" w:rsidRDefault="00E034BB" w:rsidP="00205180">
            <w:pPr>
              <w:pStyle w:val="Standard"/>
              <w:spacing w:after="0" w:line="240" w:lineRule="auto"/>
              <w:jc w:val="center"/>
              <w:rPr>
                <w:rFonts w:ascii="Times New Roman" w:hAnsi="Times New Roman" w:cs="Times New Roman"/>
                <w:sz w:val="18"/>
                <w:szCs w:val="18"/>
                <w:lang w:val="en-IE"/>
              </w:rPr>
            </w:pPr>
            <w:r w:rsidRPr="00EB2B15">
              <w:rPr>
                <w:rFonts w:ascii="Times New Roman" w:eastAsia="Times New Roman" w:hAnsi="Times New Roman" w:cs="Times New Roman"/>
                <w:sz w:val="18"/>
                <w:szCs w:val="18"/>
                <w:lang w:val="en-IE" w:eastAsia="hi-IN" w:bidi="hi-IN"/>
              </w:rPr>
              <w:t></w:t>
            </w:r>
          </w:p>
        </w:tc>
        <w:tc>
          <w:tcPr>
            <w:tcW w:w="1365" w:type="dxa"/>
          </w:tcPr>
          <w:p w:rsidR="00E034BB" w:rsidRPr="00EB2B15" w:rsidRDefault="00E034BB" w:rsidP="00205180">
            <w:pPr>
              <w:pStyle w:val="Standard"/>
              <w:spacing w:after="0" w:line="240" w:lineRule="auto"/>
              <w:jc w:val="center"/>
              <w:rPr>
                <w:rFonts w:ascii="Times New Roman" w:hAnsi="Times New Roman" w:cs="Times New Roman"/>
                <w:sz w:val="18"/>
                <w:szCs w:val="18"/>
                <w:lang w:val="en-IE"/>
              </w:rPr>
            </w:pPr>
            <w:r w:rsidRPr="00EB2B15">
              <w:rPr>
                <w:rFonts w:ascii="Times New Roman" w:eastAsia="Times New Roman" w:hAnsi="Times New Roman" w:cs="Times New Roman"/>
                <w:sz w:val="18"/>
                <w:szCs w:val="18"/>
                <w:lang w:val="en-IE" w:eastAsia="hi-IN" w:bidi="hi-IN"/>
              </w:rPr>
              <w:t></w:t>
            </w:r>
          </w:p>
        </w:tc>
        <w:tc>
          <w:tcPr>
            <w:tcW w:w="1438" w:type="dxa"/>
          </w:tcPr>
          <w:p w:rsidR="00E034BB" w:rsidRPr="00EB2B15" w:rsidRDefault="00E034BB" w:rsidP="00205180">
            <w:pPr>
              <w:pStyle w:val="Standard"/>
              <w:spacing w:after="0" w:line="240" w:lineRule="auto"/>
              <w:jc w:val="center"/>
              <w:rPr>
                <w:rFonts w:ascii="Times New Roman" w:hAnsi="Times New Roman" w:cs="Times New Roman"/>
                <w:sz w:val="18"/>
                <w:szCs w:val="18"/>
                <w:lang w:val="en-IE"/>
              </w:rPr>
            </w:pPr>
            <w:r w:rsidRPr="00EB2B15">
              <w:rPr>
                <w:rFonts w:ascii="Times New Roman" w:eastAsia="Times New Roman" w:hAnsi="Times New Roman" w:cs="Times New Roman"/>
                <w:sz w:val="18"/>
                <w:szCs w:val="18"/>
                <w:lang w:val="en-IE" w:eastAsia="hi-IN" w:bidi="hi-IN"/>
              </w:rPr>
              <w:t></w:t>
            </w:r>
          </w:p>
        </w:tc>
        <w:tc>
          <w:tcPr>
            <w:tcW w:w="1259" w:type="dxa"/>
          </w:tcPr>
          <w:p w:rsidR="00E034BB" w:rsidRPr="00EB2B15" w:rsidRDefault="00E034BB" w:rsidP="00205180">
            <w:pPr>
              <w:pStyle w:val="Standard"/>
              <w:spacing w:after="0" w:line="240" w:lineRule="auto"/>
              <w:jc w:val="center"/>
              <w:rPr>
                <w:rFonts w:ascii="Times New Roman" w:hAnsi="Times New Roman" w:cs="Times New Roman"/>
                <w:sz w:val="18"/>
                <w:szCs w:val="18"/>
                <w:lang w:val="en-IE"/>
              </w:rPr>
            </w:pPr>
            <w:r w:rsidRPr="00EB2B15">
              <w:rPr>
                <w:rFonts w:ascii="Times New Roman" w:eastAsia="Times New Roman" w:hAnsi="Times New Roman" w:cs="Times New Roman"/>
                <w:sz w:val="18"/>
                <w:szCs w:val="18"/>
                <w:lang w:val="en-IE" w:eastAsia="hi-IN" w:bidi="hi-IN"/>
              </w:rPr>
              <w:t></w:t>
            </w:r>
          </w:p>
        </w:tc>
      </w:tr>
      <w:tr w:rsidR="00E034BB" w:rsidRPr="00EB2B15" w:rsidTr="00205180">
        <w:trPr>
          <w:trHeight w:val="181"/>
        </w:trPr>
        <w:tc>
          <w:tcPr>
            <w:tcW w:w="2685" w:type="dxa"/>
          </w:tcPr>
          <w:p w:rsidR="00E034BB" w:rsidRPr="00EB2B15" w:rsidRDefault="00E034BB" w:rsidP="00205180">
            <w:pPr>
              <w:pStyle w:val="Standard"/>
              <w:spacing w:after="0" w:line="240" w:lineRule="auto"/>
              <w:rPr>
                <w:rFonts w:ascii="Times New Roman" w:hAnsi="Times New Roman" w:cs="Times New Roman"/>
                <w:sz w:val="18"/>
                <w:szCs w:val="18"/>
                <w:lang w:val="en-IE"/>
              </w:rPr>
            </w:pPr>
            <w:r w:rsidRPr="00EB2B15">
              <w:rPr>
                <w:rFonts w:ascii="Times New Roman" w:eastAsia="Times New Roman" w:hAnsi="Times New Roman" w:cs="Times New Roman"/>
                <w:sz w:val="18"/>
                <w:szCs w:val="18"/>
                <w:lang w:val="en-IE"/>
              </w:rPr>
              <w:t>Cosmetics and hygiene products</w:t>
            </w:r>
          </w:p>
        </w:tc>
        <w:tc>
          <w:tcPr>
            <w:tcW w:w="1380" w:type="dxa"/>
          </w:tcPr>
          <w:p w:rsidR="00E034BB" w:rsidRPr="00EB2B15" w:rsidRDefault="00E034BB" w:rsidP="00205180">
            <w:pPr>
              <w:pStyle w:val="Standard"/>
              <w:spacing w:after="0" w:line="240" w:lineRule="auto"/>
              <w:jc w:val="center"/>
              <w:rPr>
                <w:rFonts w:ascii="Times New Roman" w:hAnsi="Times New Roman" w:cs="Times New Roman"/>
                <w:sz w:val="18"/>
                <w:szCs w:val="18"/>
                <w:lang w:val="en-IE"/>
              </w:rPr>
            </w:pPr>
            <w:r w:rsidRPr="00EB2B15">
              <w:rPr>
                <w:rFonts w:ascii="Times New Roman" w:eastAsia="Times New Roman" w:hAnsi="Times New Roman" w:cs="Times New Roman"/>
                <w:sz w:val="18"/>
                <w:szCs w:val="18"/>
                <w:lang w:val="en-IE" w:eastAsia="hi-IN" w:bidi="hi-IN"/>
              </w:rPr>
              <w:t></w:t>
            </w:r>
          </w:p>
        </w:tc>
        <w:tc>
          <w:tcPr>
            <w:tcW w:w="1500" w:type="dxa"/>
          </w:tcPr>
          <w:p w:rsidR="00E034BB" w:rsidRPr="00EB2B15" w:rsidRDefault="00E034BB" w:rsidP="00205180">
            <w:pPr>
              <w:pStyle w:val="Standard"/>
              <w:spacing w:after="0" w:line="240" w:lineRule="auto"/>
              <w:jc w:val="center"/>
              <w:rPr>
                <w:rFonts w:ascii="Times New Roman" w:hAnsi="Times New Roman" w:cs="Times New Roman"/>
                <w:sz w:val="18"/>
                <w:szCs w:val="18"/>
                <w:lang w:val="en-IE"/>
              </w:rPr>
            </w:pPr>
            <w:r w:rsidRPr="00EB2B15">
              <w:rPr>
                <w:rFonts w:ascii="Times New Roman" w:eastAsia="Times New Roman" w:hAnsi="Times New Roman" w:cs="Times New Roman"/>
                <w:sz w:val="18"/>
                <w:szCs w:val="18"/>
                <w:lang w:val="en-IE" w:eastAsia="hi-IN" w:bidi="hi-IN"/>
              </w:rPr>
              <w:t></w:t>
            </w:r>
          </w:p>
        </w:tc>
        <w:tc>
          <w:tcPr>
            <w:tcW w:w="1365" w:type="dxa"/>
          </w:tcPr>
          <w:p w:rsidR="00E034BB" w:rsidRPr="00EB2B15" w:rsidRDefault="00E034BB" w:rsidP="00205180">
            <w:pPr>
              <w:pStyle w:val="Standard"/>
              <w:spacing w:after="0" w:line="240" w:lineRule="auto"/>
              <w:jc w:val="center"/>
              <w:rPr>
                <w:rFonts w:ascii="Times New Roman" w:hAnsi="Times New Roman" w:cs="Times New Roman"/>
                <w:sz w:val="18"/>
                <w:szCs w:val="18"/>
                <w:lang w:val="en-IE"/>
              </w:rPr>
            </w:pPr>
            <w:r w:rsidRPr="00EB2B15">
              <w:rPr>
                <w:rFonts w:ascii="Times New Roman" w:eastAsia="Times New Roman" w:hAnsi="Times New Roman" w:cs="Times New Roman"/>
                <w:sz w:val="18"/>
                <w:szCs w:val="18"/>
                <w:lang w:val="en-IE" w:eastAsia="hi-IN" w:bidi="hi-IN"/>
              </w:rPr>
              <w:t></w:t>
            </w:r>
          </w:p>
        </w:tc>
        <w:tc>
          <w:tcPr>
            <w:tcW w:w="1438" w:type="dxa"/>
          </w:tcPr>
          <w:p w:rsidR="00E034BB" w:rsidRPr="00EB2B15" w:rsidRDefault="00E034BB" w:rsidP="00205180">
            <w:pPr>
              <w:pStyle w:val="Standard"/>
              <w:spacing w:after="0" w:line="240" w:lineRule="auto"/>
              <w:jc w:val="center"/>
              <w:rPr>
                <w:rFonts w:ascii="Times New Roman" w:hAnsi="Times New Roman" w:cs="Times New Roman"/>
                <w:sz w:val="18"/>
                <w:szCs w:val="18"/>
                <w:lang w:val="en-IE"/>
              </w:rPr>
            </w:pPr>
            <w:r w:rsidRPr="00EB2B15">
              <w:rPr>
                <w:rFonts w:ascii="Times New Roman" w:eastAsia="Times New Roman" w:hAnsi="Times New Roman" w:cs="Times New Roman"/>
                <w:sz w:val="18"/>
                <w:szCs w:val="18"/>
                <w:lang w:val="en-IE" w:eastAsia="hi-IN" w:bidi="hi-IN"/>
              </w:rPr>
              <w:t></w:t>
            </w:r>
          </w:p>
        </w:tc>
        <w:tc>
          <w:tcPr>
            <w:tcW w:w="1259" w:type="dxa"/>
          </w:tcPr>
          <w:p w:rsidR="00E034BB" w:rsidRPr="00EB2B15" w:rsidRDefault="00E034BB" w:rsidP="00205180">
            <w:pPr>
              <w:pStyle w:val="Standard"/>
              <w:spacing w:after="0" w:line="240" w:lineRule="auto"/>
              <w:jc w:val="center"/>
              <w:rPr>
                <w:rFonts w:ascii="Times New Roman" w:hAnsi="Times New Roman" w:cs="Times New Roman"/>
                <w:sz w:val="18"/>
                <w:szCs w:val="18"/>
                <w:lang w:val="en-IE"/>
              </w:rPr>
            </w:pPr>
            <w:r w:rsidRPr="00EB2B15">
              <w:rPr>
                <w:rFonts w:ascii="Times New Roman" w:eastAsia="Times New Roman" w:hAnsi="Times New Roman" w:cs="Times New Roman"/>
                <w:sz w:val="18"/>
                <w:szCs w:val="18"/>
                <w:lang w:val="en-IE" w:eastAsia="hi-IN" w:bidi="hi-IN"/>
              </w:rPr>
              <w:t></w:t>
            </w:r>
          </w:p>
        </w:tc>
      </w:tr>
      <w:tr w:rsidR="00E034BB" w:rsidRPr="00EB2B15" w:rsidTr="00205180">
        <w:trPr>
          <w:trHeight w:val="173"/>
        </w:trPr>
        <w:tc>
          <w:tcPr>
            <w:tcW w:w="2685" w:type="dxa"/>
          </w:tcPr>
          <w:p w:rsidR="00E034BB" w:rsidRPr="00EB2B15" w:rsidRDefault="00E034BB" w:rsidP="00205180">
            <w:pPr>
              <w:pStyle w:val="Standard"/>
              <w:spacing w:after="0" w:line="240" w:lineRule="auto"/>
              <w:rPr>
                <w:rFonts w:ascii="Times New Roman" w:hAnsi="Times New Roman" w:cs="Times New Roman"/>
                <w:sz w:val="18"/>
                <w:szCs w:val="18"/>
                <w:lang w:val="en-IE"/>
              </w:rPr>
            </w:pPr>
            <w:r w:rsidRPr="00EB2B15">
              <w:rPr>
                <w:rFonts w:ascii="Times New Roman" w:eastAsia="Times New Roman" w:hAnsi="Times New Roman" w:cs="Times New Roman"/>
                <w:sz w:val="18"/>
                <w:szCs w:val="18"/>
                <w:lang w:val="en-IE"/>
              </w:rPr>
              <w:t>Paper and stationery</w:t>
            </w:r>
          </w:p>
        </w:tc>
        <w:tc>
          <w:tcPr>
            <w:tcW w:w="1380" w:type="dxa"/>
          </w:tcPr>
          <w:p w:rsidR="00E034BB" w:rsidRPr="00EB2B15" w:rsidRDefault="00E034BB" w:rsidP="00205180">
            <w:pPr>
              <w:pStyle w:val="Standard"/>
              <w:spacing w:after="0" w:line="240" w:lineRule="auto"/>
              <w:jc w:val="center"/>
              <w:rPr>
                <w:rFonts w:ascii="Times New Roman" w:hAnsi="Times New Roman" w:cs="Times New Roman"/>
                <w:sz w:val="18"/>
                <w:szCs w:val="18"/>
                <w:lang w:val="en-IE"/>
              </w:rPr>
            </w:pPr>
            <w:r w:rsidRPr="00EB2B15">
              <w:rPr>
                <w:rFonts w:ascii="Times New Roman" w:eastAsia="Times New Roman" w:hAnsi="Times New Roman" w:cs="Times New Roman"/>
                <w:sz w:val="18"/>
                <w:szCs w:val="18"/>
                <w:lang w:val="en-IE" w:eastAsia="hi-IN" w:bidi="hi-IN"/>
              </w:rPr>
              <w:t></w:t>
            </w:r>
          </w:p>
        </w:tc>
        <w:tc>
          <w:tcPr>
            <w:tcW w:w="1500" w:type="dxa"/>
          </w:tcPr>
          <w:p w:rsidR="00E034BB" w:rsidRPr="00EB2B15" w:rsidRDefault="00E034BB" w:rsidP="00205180">
            <w:pPr>
              <w:pStyle w:val="Standard"/>
              <w:spacing w:after="0" w:line="240" w:lineRule="auto"/>
              <w:jc w:val="center"/>
              <w:rPr>
                <w:rFonts w:ascii="Times New Roman" w:hAnsi="Times New Roman" w:cs="Times New Roman"/>
                <w:sz w:val="18"/>
                <w:szCs w:val="18"/>
                <w:lang w:val="en-IE"/>
              </w:rPr>
            </w:pPr>
            <w:r w:rsidRPr="00EB2B15">
              <w:rPr>
                <w:rFonts w:ascii="Times New Roman" w:eastAsia="Times New Roman" w:hAnsi="Times New Roman" w:cs="Times New Roman"/>
                <w:sz w:val="18"/>
                <w:szCs w:val="18"/>
                <w:lang w:val="en-IE" w:eastAsia="hi-IN" w:bidi="hi-IN"/>
              </w:rPr>
              <w:t></w:t>
            </w:r>
          </w:p>
        </w:tc>
        <w:tc>
          <w:tcPr>
            <w:tcW w:w="1365" w:type="dxa"/>
          </w:tcPr>
          <w:p w:rsidR="00E034BB" w:rsidRPr="00EB2B15" w:rsidRDefault="00E034BB" w:rsidP="00205180">
            <w:pPr>
              <w:pStyle w:val="Standard"/>
              <w:spacing w:after="0" w:line="240" w:lineRule="auto"/>
              <w:jc w:val="center"/>
              <w:rPr>
                <w:rFonts w:ascii="Times New Roman" w:hAnsi="Times New Roman" w:cs="Times New Roman"/>
                <w:sz w:val="18"/>
                <w:szCs w:val="18"/>
                <w:lang w:val="en-IE"/>
              </w:rPr>
            </w:pPr>
            <w:r w:rsidRPr="00EB2B15">
              <w:rPr>
                <w:rFonts w:ascii="Times New Roman" w:eastAsia="Times New Roman" w:hAnsi="Times New Roman" w:cs="Times New Roman"/>
                <w:sz w:val="18"/>
                <w:szCs w:val="18"/>
                <w:lang w:val="en-IE" w:eastAsia="hi-IN" w:bidi="hi-IN"/>
              </w:rPr>
              <w:t></w:t>
            </w:r>
          </w:p>
        </w:tc>
        <w:tc>
          <w:tcPr>
            <w:tcW w:w="1438" w:type="dxa"/>
          </w:tcPr>
          <w:p w:rsidR="00E034BB" w:rsidRPr="00EB2B15" w:rsidRDefault="00E034BB" w:rsidP="00205180">
            <w:pPr>
              <w:pStyle w:val="Standard"/>
              <w:spacing w:after="0" w:line="240" w:lineRule="auto"/>
              <w:jc w:val="center"/>
              <w:rPr>
                <w:rFonts w:ascii="Times New Roman" w:hAnsi="Times New Roman" w:cs="Times New Roman"/>
                <w:sz w:val="18"/>
                <w:szCs w:val="18"/>
                <w:lang w:val="en-IE"/>
              </w:rPr>
            </w:pPr>
            <w:r w:rsidRPr="00EB2B15">
              <w:rPr>
                <w:rFonts w:ascii="Times New Roman" w:eastAsia="Times New Roman" w:hAnsi="Times New Roman" w:cs="Times New Roman"/>
                <w:sz w:val="18"/>
                <w:szCs w:val="18"/>
                <w:lang w:val="en-IE" w:eastAsia="hi-IN" w:bidi="hi-IN"/>
              </w:rPr>
              <w:t></w:t>
            </w:r>
          </w:p>
        </w:tc>
        <w:tc>
          <w:tcPr>
            <w:tcW w:w="1259" w:type="dxa"/>
          </w:tcPr>
          <w:p w:rsidR="00E034BB" w:rsidRPr="00EB2B15" w:rsidRDefault="00E034BB" w:rsidP="00205180">
            <w:pPr>
              <w:pStyle w:val="Standard"/>
              <w:spacing w:after="0" w:line="240" w:lineRule="auto"/>
              <w:jc w:val="center"/>
              <w:rPr>
                <w:rFonts w:ascii="Times New Roman" w:hAnsi="Times New Roman" w:cs="Times New Roman"/>
                <w:sz w:val="18"/>
                <w:szCs w:val="18"/>
                <w:lang w:val="en-IE"/>
              </w:rPr>
            </w:pPr>
            <w:r w:rsidRPr="00EB2B15">
              <w:rPr>
                <w:rFonts w:ascii="Times New Roman" w:eastAsia="Times New Roman" w:hAnsi="Times New Roman" w:cs="Times New Roman"/>
                <w:sz w:val="18"/>
                <w:szCs w:val="18"/>
                <w:lang w:val="en-IE" w:eastAsia="hi-IN" w:bidi="hi-IN"/>
              </w:rPr>
              <w:t></w:t>
            </w:r>
          </w:p>
        </w:tc>
      </w:tr>
    </w:tbl>
    <w:p w:rsidR="00E034BB" w:rsidRPr="00EB2B15" w:rsidRDefault="00E034BB" w:rsidP="00E034BB">
      <w:pPr>
        <w:pStyle w:val="Standard"/>
        <w:spacing w:after="0" w:line="240" w:lineRule="auto"/>
        <w:rPr>
          <w:rFonts w:ascii="Times New Roman" w:eastAsia="Times New Roman" w:hAnsi="Times New Roman" w:cs="Times New Roman"/>
          <w:sz w:val="18"/>
          <w:szCs w:val="18"/>
          <w:lang w:val="en-IE"/>
        </w:rPr>
      </w:pPr>
    </w:p>
    <w:p w:rsidR="00E034BB" w:rsidRPr="00EB2B15" w:rsidRDefault="00E034BB" w:rsidP="00E034BB">
      <w:pPr>
        <w:pStyle w:val="Standard"/>
        <w:spacing w:after="0" w:line="240" w:lineRule="auto"/>
        <w:rPr>
          <w:rFonts w:ascii="Times New Roman" w:hAnsi="Times New Roman" w:cs="Times New Roman"/>
          <w:lang w:val="en-IE"/>
        </w:rPr>
      </w:pPr>
      <w:r w:rsidRPr="00EB2B15">
        <w:rPr>
          <w:rFonts w:ascii="Times New Roman" w:eastAsia="Times New Roman" w:hAnsi="Times New Roman" w:cs="Times New Roman"/>
          <w:b/>
          <w:bCs/>
          <w:sz w:val="18"/>
          <w:szCs w:val="18"/>
          <w:lang w:val="en-IE"/>
        </w:rPr>
        <w:t xml:space="preserve">Q3. At the same price and quality of two products, how is your choice influenced by the following factors? </w:t>
      </w:r>
      <w:r w:rsidRPr="00EB2B15">
        <w:rPr>
          <w:rFonts w:ascii="Times New Roman" w:eastAsia="Times New Roman" w:hAnsi="Times New Roman" w:cs="Times New Roman"/>
          <w:i/>
          <w:iCs/>
          <w:sz w:val="18"/>
          <w:szCs w:val="18"/>
          <w:lang w:val="en-IE"/>
        </w:rPr>
        <w:t>(indicate your degree of adherence to each of the following statements by choosing a value between</w:t>
      </w:r>
      <w:r w:rsidRPr="00EB2B15">
        <w:rPr>
          <w:rFonts w:ascii="Times New Roman" w:eastAsia="Times New Roman" w:hAnsi="Times New Roman" w:cs="Times New Roman"/>
          <w:i/>
          <w:sz w:val="18"/>
          <w:szCs w:val="18"/>
          <w:lang w:val="en-IE"/>
        </w:rPr>
        <w:t xml:space="preserve"> 0=for nothing and 3=very much)</w:t>
      </w:r>
    </w:p>
    <w:tbl>
      <w:tblPr>
        <w:tblStyle w:val="Grigliatabella"/>
        <w:tblW w:w="9601" w:type="dxa"/>
        <w:tblLayout w:type="fixed"/>
        <w:tblLook w:val="0000" w:firstRow="0" w:lastRow="0" w:firstColumn="0" w:lastColumn="0" w:noHBand="0" w:noVBand="0"/>
      </w:tblPr>
      <w:tblGrid>
        <w:gridCol w:w="6793"/>
        <w:gridCol w:w="709"/>
        <w:gridCol w:w="709"/>
        <w:gridCol w:w="709"/>
        <w:gridCol w:w="681"/>
      </w:tblGrid>
      <w:tr w:rsidR="00E034BB" w:rsidRPr="00EB2B15" w:rsidTr="00205180">
        <w:trPr>
          <w:trHeight w:val="178"/>
        </w:trPr>
        <w:tc>
          <w:tcPr>
            <w:tcW w:w="6793" w:type="dxa"/>
          </w:tcPr>
          <w:p w:rsidR="00E034BB" w:rsidRPr="00EB2B15" w:rsidRDefault="00E034BB" w:rsidP="00205180">
            <w:pPr>
              <w:pStyle w:val="Standard"/>
              <w:spacing w:after="0" w:line="240" w:lineRule="auto"/>
              <w:rPr>
                <w:rFonts w:ascii="Times New Roman" w:hAnsi="Times New Roman" w:cs="Times New Roman"/>
                <w:sz w:val="18"/>
                <w:szCs w:val="18"/>
                <w:lang w:val="en-IE"/>
              </w:rPr>
            </w:pPr>
          </w:p>
        </w:tc>
        <w:tc>
          <w:tcPr>
            <w:tcW w:w="709" w:type="dxa"/>
          </w:tcPr>
          <w:p w:rsidR="00E034BB" w:rsidRPr="00EB2B15" w:rsidRDefault="00E034BB" w:rsidP="00205180">
            <w:pPr>
              <w:pStyle w:val="Standard"/>
              <w:spacing w:after="0" w:line="240" w:lineRule="auto"/>
              <w:jc w:val="center"/>
              <w:rPr>
                <w:rFonts w:ascii="Times New Roman" w:hAnsi="Times New Roman" w:cs="Times New Roman"/>
                <w:sz w:val="18"/>
                <w:szCs w:val="18"/>
                <w:lang w:val="en-IE"/>
              </w:rPr>
            </w:pPr>
            <w:r w:rsidRPr="00EB2B15">
              <w:rPr>
                <w:rFonts w:ascii="Times New Roman" w:eastAsia="Times New Roman" w:hAnsi="Times New Roman" w:cs="Times New Roman"/>
                <w:sz w:val="18"/>
                <w:szCs w:val="18"/>
                <w:lang w:val="en-IE"/>
              </w:rPr>
              <w:t>0</w:t>
            </w:r>
          </w:p>
        </w:tc>
        <w:tc>
          <w:tcPr>
            <w:tcW w:w="709" w:type="dxa"/>
          </w:tcPr>
          <w:p w:rsidR="00E034BB" w:rsidRPr="00EB2B15" w:rsidRDefault="00E034BB" w:rsidP="00205180">
            <w:pPr>
              <w:pStyle w:val="Standard"/>
              <w:spacing w:after="0" w:line="240" w:lineRule="auto"/>
              <w:jc w:val="center"/>
              <w:rPr>
                <w:rFonts w:ascii="Times New Roman" w:hAnsi="Times New Roman" w:cs="Times New Roman"/>
                <w:sz w:val="18"/>
                <w:szCs w:val="18"/>
                <w:lang w:val="en-IE"/>
              </w:rPr>
            </w:pPr>
            <w:r w:rsidRPr="00EB2B15">
              <w:rPr>
                <w:rFonts w:ascii="Times New Roman" w:eastAsia="Times New Roman" w:hAnsi="Times New Roman" w:cs="Times New Roman"/>
                <w:sz w:val="18"/>
                <w:szCs w:val="18"/>
                <w:lang w:val="en-IE"/>
              </w:rPr>
              <w:t>1</w:t>
            </w:r>
          </w:p>
        </w:tc>
        <w:tc>
          <w:tcPr>
            <w:tcW w:w="709" w:type="dxa"/>
          </w:tcPr>
          <w:p w:rsidR="00E034BB" w:rsidRPr="00EB2B15" w:rsidRDefault="00E034BB" w:rsidP="00205180">
            <w:pPr>
              <w:pStyle w:val="Standard"/>
              <w:spacing w:after="0" w:line="240" w:lineRule="auto"/>
              <w:jc w:val="center"/>
              <w:rPr>
                <w:rFonts w:ascii="Times New Roman" w:hAnsi="Times New Roman" w:cs="Times New Roman"/>
                <w:sz w:val="18"/>
                <w:szCs w:val="18"/>
                <w:lang w:val="en-IE"/>
              </w:rPr>
            </w:pPr>
            <w:r w:rsidRPr="00EB2B15">
              <w:rPr>
                <w:rFonts w:ascii="Times New Roman" w:eastAsia="Times New Roman" w:hAnsi="Times New Roman" w:cs="Times New Roman"/>
                <w:sz w:val="18"/>
                <w:szCs w:val="18"/>
                <w:lang w:val="en-IE"/>
              </w:rPr>
              <w:t>2</w:t>
            </w:r>
          </w:p>
        </w:tc>
        <w:tc>
          <w:tcPr>
            <w:tcW w:w="681" w:type="dxa"/>
          </w:tcPr>
          <w:p w:rsidR="00E034BB" w:rsidRPr="00EB2B15" w:rsidRDefault="00E034BB" w:rsidP="00205180">
            <w:pPr>
              <w:pStyle w:val="Standard"/>
              <w:spacing w:after="0" w:line="240" w:lineRule="auto"/>
              <w:jc w:val="center"/>
              <w:rPr>
                <w:rFonts w:ascii="Times New Roman" w:hAnsi="Times New Roman" w:cs="Times New Roman"/>
                <w:sz w:val="18"/>
                <w:szCs w:val="18"/>
                <w:lang w:val="en-IE"/>
              </w:rPr>
            </w:pPr>
            <w:r w:rsidRPr="00EB2B15">
              <w:rPr>
                <w:rFonts w:ascii="Times New Roman" w:eastAsia="Times New Roman" w:hAnsi="Times New Roman" w:cs="Times New Roman"/>
                <w:sz w:val="18"/>
                <w:szCs w:val="18"/>
                <w:lang w:val="en-IE"/>
              </w:rPr>
              <w:t>3</w:t>
            </w:r>
          </w:p>
        </w:tc>
      </w:tr>
      <w:tr w:rsidR="00E034BB" w:rsidRPr="00EB2B15" w:rsidTr="00205180">
        <w:trPr>
          <w:trHeight w:val="169"/>
        </w:trPr>
        <w:tc>
          <w:tcPr>
            <w:tcW w:w="6793" w:type="dxa"/>
          </w:tcPr>
          <w:p w:rsidR="00E034BB" w:rsidRPr="00EB2B15" w:rsidRDefault="00E034BB" w:rsidP="00205180">
            <w:pPr>
              <w:pStyle w:val="Standard"/>
              <w:spacing w:after="0" w:line="240" w:lineRule="auto"/>
              <w:rPr>
                <w:rFonts w:ascii="Times New Roman" w:hAnsi="Times New Roman" w:cs="Times New Roman"/>
                <w:sz w:val="18"/>
                <w:szCs w:val="18"/>
                <w:lang w:val="en-IE"/>
              </w:rPr>
            </w:pPr>
            <w:r w:rsidRPr="00EB2B15">
              <w:rPr>
                <w:rFonts w:ascii="Times New Roman" w:eastAsia="Times New Roman" w:hAnsi="Times New Roman" w:cs="Times New Roman"/>
                <w:sz w:val="18"/>
                <w:szCs w:val="18"/>
                <w:lang w:val="en-IE"/>
              </w:rPr>
              <w:t>Environmental impact of production process</w:t>
            </w:r>
          </w:p>
        </w:tc>
        <w:tc>
          <w:tcPr>
            <w:tcW w:w="709" w:type="dxa"/>
          </w:tcPr>
          <w:p w:rsidR="00E034BB" w:rsidRPr="00EB2B15" w:rsidRDefault="00E034BB" w:rsidP="00205180">
            <w:pPr>
              <w:pStyle w:val="Standard"/>
              <w:spacing w:after="0" w:line="240" w:lineRule="auto"/>
              <w:jc w:val="center"/>
              <w:rPr>
                <w:rFonts w:ascii="Times New Roman" w:hAnsi="Times New Roman" w:cs="Times New Roman"/>
                <w:sz w:val="18"/>
                <w:szCs w:val="18"/>
                <w:lang w:val="en-IE"/>
              </w:rPr>
            </w:pPr>
            <w:r w:rsidRPr="00EB2B15">
              <w:rPr>
                <w:rFonts w:ascii="Times New Roman" w:eastAsia="Times New Roman" w:hAnsi="Times New Roman" w:cs="Times New Roman"/>
                <w:sz w:val="18"/>
                <w:szCs w:val="18"/>
                <w:lang w:val="en-IE" w:eastAsia="hi-IN" w:bidi="hi-IN"/>
              </w:rPr>
              <w:t></w:t>
            </w:r>
          </w:p>
        </w:tc>
        <w:tc>
          <w:tcPr>
            <w:tcW w:w="709" w:type="dxa"/>
          </w:tcPr>
          <w:p w:rsidR="00E034BB" w:rsidRPr="00EB2B15" w:rsidRDefault="00E034BB" w:rsidP="00205180">
            <w:pPr>
              <w:pStyle w:val="Standard"/>
              <w:spacing w:after="0" w:line="240" w:lineRule="auto"/>
              <w:jc w:val="center"/>
              <w:rPr>
                <w:rFonts w:ascii="Times New Roman" w:hAnsi="Times New Roman" w:cs="Times New Roman"/>
                <w:sz w:val="18"/>
                <w:szCs w:val="18"/>
                <w:lang w:val="en-IE"/>
              </w:rPr>
            </w:pPr>
            <w:r w:rsidRPr="00EB2B15">
              <w:rPr>
                <w:rFonts w:ascii="Times New Roman" w:eastAsia="Times New Roman" w:hAnsi="Times New Roman" w:cs="Times New Roman"/>
                <w:sz w:val="18"/>
                <w:szCs w:val="18"/>
                <w:lang w:val="en-IE" w:eastAsia="hi-IN" w:bidi="hi-IN"/>
              </w:rPr>
              <w:t></w:t>
            </w:r>
          </w:p>
        </w:tc>
        <w:tc>
          <w:tcPr>
            <w:tcW w:w="709" w:type="dxa"/>
          </w:tcPr>
          <w:p w:rsidR="00E034BB" w:rsidRPr="00EB2B15" w:rsidRDefault="00E034BB" w:rsidP="00205180">
            <w:pPr>
              <w:pStyle w:val="Standard"/>
              <w:spacing w:after="0" w:line="240" w:lineRule="auto"/>
              <w:jc w:val="center"/>
              <w:rPr>
                <w:rFonts w:ascii="Times New Roman" w:hAnsi="Times New Roman" w:cs="Times New Roman"/>
                <w:sz w:val="18"/>
                <w:szCs w:val="18"/>
                <w:lang w:val="en-IE"/>
              </w:rPr>
            </w:pPr>
            <w:r w:rsidRPr="00EB2B15">
              <w:rPr>
                <w:rFonts w:ascii="Times New Roman" w:eastAsia="Times New Roman" w:hAnsi="Times New Roman" w:cs="Times New Roman"/>
                <w:sz w:val="18"/>
                <w:szCs w:val="18"/>
                <w:lang w:val="en-IE" w:eastAsia="hi-IN" w:bidi="hi-IN"/>
              </w:rPr>
              <w:t></w:t>
            </w:r>
          </w:p>
        </w:tc>
        <w:tc>
          <w:tcPr>
            <w:tcW w:w="681" w:type="dxa"/>
          </w:tcPr>
          <w:p w:rsidR="00E034BB" w:rsidRPr="00EB2B15" w:rsidRDefault="00E034BB" w:rsidP="00205180">
            <w:pPr>
              <w:pStyle w:val="Standard"/>
              <w:spacing w:after="0" w:line="240" w:lineRule="auto"/>
              <w:jc w:val="center"/>
              <w:rPr>
                <w:rFonts w:ascii="Times New Roman" w:hAnsi="Times New Roman" w:cs="Times New Roman"/>
                <w:sz w:val="18"/>
                <w:szCs w:val="18"/>
                <w:lang w:val="en-IE"/>
              </w:rPr>
            </w:pPr>
            <w:r w:rsidRPr="00EB2B15">
              <w:rPr>
                <w:rFonts w:ascii="Times New Roman" w:eastAsia="Times New Roman" w:hAnsi="Times New Roman" w:cs="Times New Roman"/>
                <w:sz w:val="18"/>
                <w:szCs w:val="18"/>
                <w:lang w:val="en-IE" w:eastAsia="hi-IN" w:bidi="hi-IN"/>
              </w:rPr>
              <w:t></w:t>
            </w:r>
          </w:p>
        </w:tc>
      </w:tr>
      <w:tr w:rsidR="00E034BB" w:rsidRPr="00EB2B15" w:rsidTr="00205180">
        <w:trPr>
          <w:trHeight w:val="178"/>
        </w:trPr>
        <w:tc>
          <w:tcPr>
            <w:tcW w:w="6793" w:type="dxa"/>
          </w:tcPr>
          <w:p w:rsidR="00E034BB" w:rsidRPr="00EB2B15" w:rsidRDefault="00E034BB" w:rsidP="00205180">
            <w:pPr>
              <w:pStyle w:val="Standard"/>
              <w:spacing w:after="0" w:line="240" w:lineRule="auto"/>
              <w:rPr>
                <w:rFonts w:ascii="Times New Roman" w:hAnsi="Times New Roman" w:cs="Times New Roman"/>
                <w:sz w:val="18"/>
                <w:szCs w:val="18"/>
                <w:lang w:val="en-IE"/>
              </w:rPr>
            </w:pPr>
            <w:r w:rsidRPr="00EB2B15">
              <w:rPr>
                <w:rFonts w:ascii="Times New Roman" w:eastAsia="Times New Roman" w:hAnsi="Times New Roman" w:cs="Times New Roman"/>
                <w:sz w:val="18"/>
                <w:szCs w:val="18"/>
                <w:lang w:val="en-IE"/>
              </w:rPr>
              <w:t>Made in Italy</w:t>
            </w:r>
          </w:p>
        </w:tc>
        <w:tc>
          <w:tcPr>
            <w:tcW w:w="709" w:type="dxa"/>
          </w:tcPr>
          <w:p w:rsidR="00E034BB" w:rsidRPr="00EB2B15" w:rsidRDefault="00E034BB" w:rsidP="00205180">
            <w:pPr>
              <w:pStyle w:val="Standard"/>
              <w:spacing w:after="0" w:line="240" w:lineRule="auto"/>
              <w:jc w:val="center"/>
              <w:rPr>
                <w:rFonts w:ascii="Times New Roman" w:hAnsi="Times New Roman" w:cs="Times New Roman"/>
                <w:sz w:val="18"/>
                <w:szCs w:val="18"/>
                <w:lang w:val="en-IE"/>
              </w:rPr>
            </w:pPr>
            <w:r w:rsidRPr="00EB2B15">
              <w:rPr>
                <w:rFonts w:ascii="Times New Roman" w:eastAsia="Times New Roman" w:hAnsi="Times New Roman" w:cs="Times New Roman"/>
                <w:sz w:val="18"/>
                <w:szCs w:val="18"/>
                <w:lang w:val="en-IE" w:eastAsia="hi-IN" w:bidi="hi-IN"/>
              </w:rPr>
              <w:t></w:t>
            </w:r>
          </w:p>
        </w:tc>
        <w:tc>
          <w:tcPr>
            <w:tcW w:w="709" w:type="dxa"/>
          </w:tcPr>
          <w:p w:rsidR="00E034BB" w:rsidRPr="00EB2B15" w:rsidRDefault="00E034BB" w:rsidP="00205180">
            <w:pPr>
              <w:pStyle w:val="Standard"/>
              <w:spacing w:after="0" w:line="240" w:lineRule="auto"/>
              <w:jc w:val="center"/>
              <w:rPr>
                <w:rFonts w:ascii="Times New Roman" w:hAnsi="Times New Roman" w:cs="Times New Roman"/>
                <w:sz w:val="18"/>
                <w:szCs w:val="18"/>
                <w:lang w:val="en-IE"/>
              </w:rPr>
            </w:pPr>
            <w:r w:rsidRPr="00EB2B15">
              <w:rPr>
                <w:rFonts w:ascii="Times New Roman" w:eastAsia="Times New Roman" w:hAnsi="Times New Roman" w:cs="Times New Roman"/>
                <w:sz w:val="18"/>
                <w:szCs w:val="18"/>
                <w:lang w:val="en-IE" w:eastAsia="hi-IN" w:bidi="hi-IN"/>
              </w:rPr>
              <w:t></w:t>
            </w:r>
          </w:p>
        </w:tc>
        <w:tc>
          <w:tcPr>
            <w:tcW w:w="709" w:type="dxa"/>
          </w:tcPr>
          <w:p w:rsidR="00E034BB" w:rsidRPr="00EB2B15" w:rsidRDefault="00E034BB" w:rsidP="00205180">
            <w:pPr>
              <w:pStyle w:val="Standard"/>
              <w:spacing w:after="0" w:line="240" w:lineRule="auto"/>
              <w:jc w:val="center"/>
              <w:rPr>
                <w:rFonts w:ascii="Times New Roman" w:hAnsi="Times New Roman" w:cs="Times New Roman"/>
                <w:sz w:val="18"/>
                <w:szCs w:val="18"/>
                <w:lang w:val="en-IE"/>
              </w:rPr>
            </w:pPr>
            <w:r w:rsidRPr="00EB2B15">
              <w:rPr>
                <w:rFonts w:ascii="Times New Roman" w:eastAsia="Times New Roman" w:hAnsi="Times New Roman" w:cs="Times New Roman"/>
                <w:sz w:val="18"/>
                <w:szCs w:val="18"/>
                <w:lang w:val="en-IE" w:eastAsia="hi-IN" w:bidi="hi-IN"/>
              </w:rPr>
              <w:t></w:t>
            </w:r>
          </w:p>
        </w:tc>
        <w:tc>
          <w:tcPr>
            <w:tcW w:w="681" w:type="dxa"/>
          </w:tcPr>
          <w:p w:rsidR="00E034BB" w:rsidRPr="00EB2B15" w:rsidRDefault="00E034BB" w:rsidP="00205180">
            <w:pPr>
              <w:pStyle w:val="Standard"/>
              <w:spacing w:after="0" w:line="240" w:lineRule="auto"/>
              <w:jc w:val="center"/>
              <w:rPr>
                <w:rFonts w:ascii="Times New Roman" w:hAnsi="Times New Roman" w:cs="Times New Roman"/>
                <w:sz w:val="18"/>
                <w:szCs w:val="18"/>
                <w:lang w:val="en-IE"/>
              </w:rPr>
            </w:pPr>
            <w:r w:rsidRPr="00EB2B15">
              <w:rPr>
                <w:rFonts w:ascii="Times New Roman" w:eastAsia="Times New Roman" w:hAnsi="Times New Roman" w:cs="Times New Roman"/>
                <w:sz w:val="18"/>
                <w:szCs w:val="18"/>
                <w:lang w:val="en-IE" w:eastAsia="hi-IN" w:bidi="hi-IN"/>
              </w:rPr>
              <w:t></w:t>
            </w:r>
          </w:p>
        </w:tc>
      </w:tr>
      <w:tr w:rsidR="00E034BB" w:rsidRPr="00EB2B15" w:rsidTr="00205180">
        <w:trPr>
          <w:trHeight w:val="169"/>
        </w:trPr>
        <w:tc>
          <w:tcPr>
            <w:tcW w:w="6793" w:type="dxa"/>
          </w:tcPr>
          <w:p w:rsidR="00E034BB" w:rsidRPr="00EB2B15" w:rsidRDefault="00E034BB" w:rsidP="00205180">
            <w:pPr>
              <w:pStyle w:val="Standard"/>
              <w:spacing w:after="0" w:line="240" w:lineRule="auto"/>
              <w:rPr>
                <w:rFonts w:ascii="Times New Roman" w:hAnsi="Times New Roman" w:cs="Times New Roman"/>
                <w:sz w:val="18"/>
                <w:szCs w:val="18"/>
                <w:lang w:val="en-IE"/>
              </w:rPr>
            </w:pPr>
            <w:r w:rsidRPr="00EB2B15">
              <w:rPr>
                <w:rFonts w:ascii="Times New Roman" w:eastAsia="Times New Roman" w:hAnsi="Times New Roman" w:cs="Times New Roman"/>
                <w:sz w:val="18"/>
                <w:szCs w:val="18"/>
                <w:lang w:val="en-IE"/>
              </w:rPr>
              <w:t>Collected points/gifts</w:t>
            </w:r>
          </w:p>
        </w:tc>
        <w:tc>
          <w:tcPr>
            <w:tcW w:w="709" w:type="dxa"/>
          </w:tcPr>
          <w:p w:rsidR="00E034BB" w:rsidRPr="00EB2B15" w:rsidRDefault="00E034BB" w:rsidP="00205180">
            <w:pPr>
              <w:pStyle w:val="Standard"/>
              <w:spacing w:after="0" w:line="240" w:lineRule="auto"/>
              <w:jc w:val="center"/>
              <w:rPr>
                <w:rFonts w:ascii="Times New Roman" w:hAnsi="Times New Roman" w:cs="Times New Roman"/>
                <w:sz w:val="18"/>
                <w:szCs w:val="18"/>
                <w:lang w:val="en-IE"/>
              </w:rPr>
            </w:pPr>
            <w:r w:rsidRPr="00EB2B15">
              <w:rPr>
                <w:rFonts w:ascii="Times New Roman" w:eastAsia="Times New Roman" w:hAnsi="Times New Roman" w:cs="Times New Roman"/>
                <w:sz w:val="18"/>
                <w:szCs w:val="18"/>
                <w:lang w:val="en-IE" w:eastAsia="hi-IN" w:bidi="hi-IN"/>
              </w:rPr>
              <w:t></w:t>
            </w:r>
          </w:p>
        </w:tc>
        <w:tc>
          <w:tcPr>
            <w:tcW w:w="709" w:type="dxa"/>
          </w:tcPr>
          <w:p w:rsidR="00E034BB" w:rsidRPr="00EB2B15" w:rsidRDefault="00E034BB" w:rsidP="00205180">
            <w:pPr>
              <w:pStyle w:val="Standard"/>
              <w:spacing w:after="0" w:line="240" w:lineRule="auto"/>
              <w:jc w:val="center"/>
              <w:rPr>
                <w:rFonts w:ascii="Times New Roman" w:hAnsi="Times New Roman" w:cs="Times New Roman"/>
                <w:sz w:val="18"/>
                <w:szCs w:val="18"/>
                <w:lang w:val="en-IE"/>
              </w:rPr>
            </w:pPr>
            <w:r w:rsidRPr="00EB2B15">
              <w:rPr>
                <w:rFonts w:ascii="Times New Roman" w:eastAsia="Times New Roman" w:hAnsi="Times New Roman" w:cs="Times New Roman"/>
                <w:sz w:val="18"/>
                <w:szCs w:val="18"/>
                <w:lang w:val="en-IE" w:eastAsia="hi-IN" w:bidi="hi-IN"/>
              </w:rPr>
              <w:t></w:t>
            </w:r>
          </w:p>
        </w:tc>
        <w:tc>
          <w:tcPr>
            <w:tcW w:w="709" w:type="dxa"/>
          </w:tcPr>
          <w:p w:rsidR="00E034BB" w:rsidRPr="00EB2B15" w:rsidRDefault="00E034BB" w:rsidP="00205180">
            <w:pPr>
              <w:pStyle w:val="Standard"/>
              <w:spacing w:after="0" w:line="240" w:lineRule="auto"/>
              <w:jc w:val="center"/>
              <w:rPr>
                <w:rFonts w:ascii="Times New Roman" w:hAnsi="Times New Roman" w:cs="Times New Roman"/>
                <w:sz w:val="18"/>
                <w:szCs w:val="18"/>
                <w:lang w:val="en-IE"/>
              </w:rPr>
            </w:pPr>
            <w:r w:rsidRPr="00EB2B15">
              <w:rPr>
                <w:rFonts w:ascii="Times New Roman" w:eastAsia="Times New Roman" w:hAnsi="Times New Roman" w:cs="Times New Roman"/>
                <w:sz w:val="18"/>
                <w:szCs w:val="18"/>
                <w:lang w:val="en-IE" w:eastAsia="hi-IN" w:bidi="hi-IN"/>
              </w:rPr>
              <w:t></w:t>
            </w:r>
          </w:p>
        </w:tc>
        <w:tc>
          <w:tcPr>
            <w:tcW w:w="681" w:type="dxa"/>
          </w:tcPr>
          <w:p w:rsidR="00E034BB" w:rsidRPr="00EB2B15" w:rsidRDefault="00E034BB" w:rsidP="00205180">
            <w:pPr>
              <w:pStyle w:val="Standard"/>
              <w:spacing w:after="0" w:line="240" w:lineRule="auto"/>
              <w:jc w:val="center"/>
              <w:rPr>
                <w:rFonts w:ascii="Times New Roman" w:hAnsi="Times New Roman" w:cs="Times New Roman"/>
                <w:sz w:val="18"/>
                <w:szCs w:val="18"/>
                <w:lang w:val="en-IE"/>
              </w:rPr>
            </w:pPr>
            <w:r w:rsidRPr="00EB2B15">
              <w:rPr>
                <w:rFonts w:ascii="Times New Roman" w:eastAsia="Times New Roman" w:hAnsi="Times New Roman" w:cs="Times New Roman"/>
                <w:sz w:val="18"/>
                <w:szCs w:val="18"/>
                <w:lang w:val="en-IE" w:eastAsia="hi-IN" w:bidi="hi-IN"/>
              </w:rPr>
              <w:t></w:t>
            </w:r>
          </w:p>
        </w:tc>
      </w:tr>
      <w:tr w:rsidR="00E034BB" w:rsidRPr="00EB2B15" w:rsidTr="00205180">
        <w:trPr>
          <w:trHeight w:val="178"/>
        </w:trPr>
        <w:tc>
          <w:tcPr>
            <w:tcW w:w="6793" w:type="dxa"/>
          </w:tcPr>
          <w:p w:rsidR="00E034BB" w:rsidRPr="00EB2B15" w:rsidRDefault="00E034BB" w:rsidP="00205180">
            <w:pPr>
              <w:pStyle w:val="Standard"/>
              <w:spacing w:after="0" w:line="240" w:lineRule="auto"/>
              <w:rPr>
                <w:rFonts w:ascii="Times New Roman" w:hAnsi="Times New Roman" w:cs="Times New Roman"/>
                <w:sz w:val="18"/>
                <w:szCs w:val="18"/>
                <w:lang w:val="en-IE"/>
              </w:rPr>
            </w:pPr>
            <w:r w:rsidRPr="00EB2B15">
              <w:rPr>
                <w:rFonts w:ascii="Times New Roman" w:eastAsia="Times New Roman" w:hAnsi="Times New Roman" w:cs="Times New Roman"/>
                <w:sz w:val="18"/>
                <w:szCs w:val="18"/>
                <w:lang w:val="en-IE"/>
              </w:rPr>
              <w:t>Reduced and / or easily differentiable packaging</w:t>
            </w:r>
          </w:p>
        </w:tc>
        <w:tc>
          <w:tcPr>
            <w:tcW w:w="709" w:type="dxa"/>
          </w:tcPr>
          <w:p w:rsidR="00E034BB" w:rsidRPr="00EB2B15" w:rsidRDefault="00E034BB" w:rsidP="00205180">
            <w:pPr>
              <w:pStyle w:val="Standard"/>
              <w:spacing w:after="0" w:line="240" w:lineRule="auto"/>
              <w:jc w:val="center"/>
              <w:rPr>
                <w:rFonts w:ascii="Times New Roman" w:hAnsi="Times New Roman" w:cs="Times New Roman"/>
                <w:sz w:val="18"/>
                <w:szCs w:val="18"/>
                <w:lang w:val="en-IE"/>
              </w:rPr>
            </w:pPr>
            <w:r w:rsidRPr="00EB2B15">
              <w:rPr>
                <w:rFonts w:ascii="Times New Roman" w:eastAsia="Times New Roman" w:hAnsi="Times New Roman" w:cs="Times New Roman"/>
                <w:sz w:val="18"/>
                <w:szCs w:val="18"/>
                <w:lang w:val="en-IE" w:eastAsia="hi-IN" w:bidi="hi-IN"/>
              </w:rPr>
              <w:t></w:t>
            </w:r>
          </w:p>
        </w:tc>
        <w:tc>
          <w:tcPr>
            <w:tcW w:w="709" w:type="dxa"/>
          </w:tcPr>
          <w:p w:rsidR="00E034BB" w:rsidRPr="00EB2B15" w:rsidRDefault="00E034BB" w:rsidP="00205180">
            <w:pPr>
              <w:pStyle w:val="Standard"/>
              <w:spacing w:after="0" w:line="240" w:lineRule="auto"/>
              <w:jc w:val="center"/>
              <w:rPr>
                <w:rFonts w:ascii="Times New Roman" w:hAnsi="Times New Roman" w:cs="Times New Roman"/>
                <w:sz w:val="18"/>
                <w:szCs w:val="18"/>
                <w:lang w:val="en-IE"/>
              </w:rPr>
            </w:pPr>
            <w:r w:rsidRPr="00EB2B15">
              <w:rPr>
                <w:rFonts w:ascii="Times New Roman" w:eastAsia="Times New Roman" w:hAnsi="Times New Roman" w:cs="Times New Roman"/>
                <w:sz w:val="18"/>
                <w:szCs w:val="18"/>
                <w:lang w:val="en-IE" w:eastAsia="hi-IN" w:bidi="hi-IN"/>
              </w:rPr>
              <w:t></w:t>
            </w:r>
          </w:p>
        </w:tc>
        <w:tc>
          <w:tcPr>
            <w:tcW w:w="709" w:type="dxa"/>
          </w:tcPr>
          <w:p w:rsidR="00E034BB" w:rsidRPr="00EB2B15" w:rsidRDefault="00E034BB" w:rsidP="00205180">
            <w:pPr>
              <w:pStyle w:val="Standard"/>
              <w:spacing w:after="0" w:line="240" w:lineRule="auto"/>
              <w:jc w:val="center"/>
              <w:rPr>
                <w:rFonts w:ascii="Times New Roman" w:hAnsi="Times New Roman" w:cs="Times New Roman"/>
                <w:sz w:val="18"/>
                <w:szCs w:val="18"/>
                <w:lang w:val="en-IE"/>
              </w:rPr>
            </w:pPr>
            <w:r w:rsidRPr="00EB2B15">
              <w:rPr>
                <w:rFonts w:ascii="Times New Roman" w:eastAsia="Times New Roman" w:hAnsi="Times New Roman" w:cs="Times New Roman"/>
                <w:sz w:val="18"/>
                <w:szCs w:val="18"/>
                <w:lang w:val="en-IE" w:eastAsia="hi-IN" w:bidi="hi-IN"/>
              </w:rPr>
              <w:t></w:t>
            </w:r>
          </w:p>
        </w:tc>
        <w:tc>
          <w:tcPr>
            <w:tcW w:w="681" w:type="dxa"/>
          </w:tcPr>
          <w:p w:rsidR="00E034BB" w:rsidRPr="00EB2B15" w:rsidRDefault="00E034BB" w:rsidP="00205180">
            <w:pPr>
              <w:pStyle w:val="Standard"/>
              <w:spacing w:after="0" w:line="240" w:lineRule="auto"/>
              <w:jc w:val="center"/>
              <w:rPr>
                <w:rFonts w:ascii="Times New Roman" w:hAnsi="Times New Roman" w:cs="Times New Roman"/>
                <w:sz w:val="18"/>
                <w:szCs w:val="18"/>
                <w:lang w:val="en-IE"/>
              </w:rPr>
            </w:pPr>
            <w:r w:rsidRPr="00EB2B15">
              <w:rPr>
                <w:rFonts w:ascii="Times New Roman" w:eastAsia="Times New Roman" w:hAnsi="Times New Roman" w:cs="Times New Roman"/>
                <w:sz w:val="18"/>
                <w:szCs w:val="18"/>
                <w:lang w:val="en-IE" w:eastAsia="hi-IN" w:bidi="hi-IN"/>
              </w:rPr>
              <w:t></w:t>
            </w:r>
          </w:p>
        </w:tc>
      </w:tr>
      <w:tr w:rsidR="00E034BB" w:rsidRPr="00EB2B15" w:rsidTr="00205180">
        <w:trPr>
          <w:trHeight w:val="169"/>
        </w:trPr>
        <w:tc>
          <w:tcPr>
            <w:tcW w:w="6793" w:type="dxa"/>
          </w:tcPr>
          <w:p w:rsidR="00E034BB" w:rsidRPr="00EB2B15" w:rsidRDefault="00E034BB" w:rsidP="00205180">
            <w:pPr>
              <w:pStyle w:val="Standard"/>
              <w:spacing w:after="0" w:line="240" w:lineRule="auto"/>
              <w:rPr>
                <w:rFonts w:ascii="Times New Roman" w:hAnsi="Times New Roman" w:cs="Times New Roman"/>
                <w:sz w:val="18"/>
                <w:szCs w:val="18"/>
                <w:lang w:val="en-IE"/>
              </w:rPr>
            </w:pPr>
            <w:r w:rsidRPr="00EB2B15">
              <w:rPr>
                <w:rFonts w:ascii="Times New Roman" w:eastAsia="Times New Roman" w:hAnsi="Times New Roman" w:cs="Times New Roman"/>
                <w:sz w:val="18"/>
                <w:szCs w:val="18"/>
                <w:lang w:val="en-IE"/>
              </w:rPr>
              <w:t>Social commitment of the company / support to ethical and environmental projects</w:t>
            </w:r>
          </w:p>
        </w:tc>
        <w:tc>
          <w:tcPr>
            <w:tcW w:w="709" w:type="dxa"/>
          </w:tcPr>
          <w:p w:rsidR="00E034BB" w:rsidRPr="00EB2B15" w:rsidRDefault="00E034BB" w:rsidP="00205180">
            <w:pPr>
              <w:pStyle w:val="Standard"/>
              <w:spacing w:after="0" w:line="240" w:lineRule="auto"/>
              <w:jc w:val="center"/>
              <w:rPr>
                <w:rFonts w:ascii="Times New Roman" w:hAnsi="Times New Roman" w:cs="Times New Roman"/>
                <w:sz w:val="18"/>
                <w:szCs w:val="18"/>
                <w:lang w:val="en-IE"/>
              </w:rPr>
            </w:pPr>
            <w:r w:rsidRPr="00EB2B15">
              <w:rPr>
                <w:rFonts w:ascii="Times New Roman" w:eastAsia="Times New Roman" w:hAnsi="Times New Roman" w:cs="Times New Roman"/>
                <w:sz w:val="18"/>
                <w:szCs w:val="18"/>
                <w:lang w:val="en-IE" w:eastAsia="hi-IN" w:bidi="hi-IN"/>
              </w:rPr>
              <w:t></w:t>
            </w:r>
          </w:p>
        </w:tc>
        <w:tc>
          <w:tcPr>
            <w:tcW w:w="709" w:type="dxa"/>
          </w:tcPr>
          <w:p w:rsidR="00E034BB" w:rsidRPr="00EB2B15" w:rsidRDefault="00E034BB" w:rsidP="00205180">
            <w:pPr>
              <w:pStyle w:val="Standard"/>
              <w:spacing w:after="0" w:line="240" w:lineRule="auto"/>
              <w:jc w:val="center"/>
              <w:rPr>
                <w:rFonts w:ascii="Times New Roman" w:hAnsi="Times New Roman" w:cs="Times New Roman"/>
                <w:sz w:val="18"/>
                <w:szCs w:val="18"/>
                <w:lang w:val="en-IE"/>
              </w:rPr>
            </w:pPr>
            <w:r w:rsidRPr="00EB2B15">
              <w:rPr>
                <w:rFonts w:ascii="Times New Roman" w:eastAsia="Times New Roman" w:hAnsi="Times New Roman" w:cs="Times New Roman"/>
                <w:sz w:val="18"/>
                <w:szCs w:val="18"/>
                <w:lang w:val="en-IE" w:eastAsia="hi-IN" w:bidi="hi-IN"/>
              </w:rPr>
              <w:t></w:t>
            </w:r>
          </w:p>
        </w:tc>
        <w:tc>
          <w:tcPr>
            <w:tcW w:w="709" w:type="dxa"/>
          </w:tcPr>
          <w:p w:rsidR="00E034BB" w:rsidRPr="00EB2B15" w:rsidRDefault="00E034BB" w:rsidP="00205180">
            <w:pPr>
              <w:pStyle w:val="Standard"/>
              <w:spacing w:after="0" w:line="240" w:lineRule="auto"/>
              <w:jc w:val="center"/>
              <w:rPr>
                <w:rFonts w:ascii="Times New Roman" w:hAnsi="Times New Roman" w:cs="Times New Roman"/>
                <w:sz w:val="18"/>
                <w:szCs w:val="18"/>
                <w:lang w:val="en-IE"/>
              </w:rPr>
            </w:pPr>
            <w:r w:rsidRPr="00EB2B15">
              <w:rPr>
                <w:rFonts w:ascii="Times New Roman" w:eastAsia="Times New Roman" w:hAnsi="Times New Roman" w:cs="Times New Roman"/>
                <w:sz w:val="18"/>
                <w:szCs w:val="18"/>
                <w:lang w:val="en-IE" w:eastAsia="hi-IN" w:bidi="hi-IN"/>
              </w:rPr>
              <w:t></w:t>
            </w:r>
          </w:p>
        </w:tc>
        <w:tc>
          <w:tcPr>
            <w:tcW w:w="681" w:type="dxa"/>
          </w:tcPr>
          <w:p w:rsidR="00E034BB" w:rsidRPr="00EB2B15" w:rsidRDefault="00E034BB" w:rsidP="00205180">
            <w:pPr>
              <w:pStyle w:val="Standard"/>
              <w:spacing w:after="0" w:line="240" w:lineRule="auto"/>
              <w:jc w:val="center"/>
              <w:rPr>
                <w:rFonts w:ascii="Times New Roman" w:hAnsi="Times New Roman" w:cs="Times New Roman"/>
                <w:sz w:val="18"/>
                <w:szCs w:val="18"/>
                <w:lang w:val="en-IE"/>
              </w:rPr>
            </w:pPr>
            <w:r w:rsidRPr="00EB2B15">
              <w:rPr>
                <w:rFonts w:ascii="Times New Roman" w:eastAsia="Times New Roman" w:hAnsi="Times New Roman" w:cs="Times New Roman"/>
                <w:sz w:val="18"/>
                <w:szCs w:val="18"/>
                <w:lang w:val="en-IE" w:eastAsia="hi-IN" w:bidi="hi-IN"/>
              </w:rPr>
              <w:t></w:t>
            </w:r>
          </w:p>
        </w:tc>
      </w:tr>
    </w:tbl>
    <w:p w:rsidR="00E034BB" w:rsidRPr="00EB2B15" w:rsidRDefault="00E034BB" w:rsidP="00E034BB">
      <w:pPr>
        <w:pStyle w:val="Standard"/>
        <w:spacing w:after="0" w:line="240" w:lineRule="auto"/>
        <w:rPr>
          <w:rFonts w:ascii="Times New Roman" w:hAnsi="Times New Roman" w:cs="Times New Roman"/>
          <w:sz w:val="18"/>
          <w:szCs w:val="18"/>
          <w:lang w:val="en-IE"/>
        </w:rPr>
      </w:pPr>
    </w:p>
    <w:p w:rsidR="00E034BB" w:rsidRPr="00EB2B15" w:rsidRDefault="00E034BB" w:rsidP="00E034BB">
      <w:pPr>
        <w:pStyle w:val="Standard"/>
        <w:spacing w:after="0" w:line="240" w:lineRule="auto"/>
        <w:rPr>
          <w:rFonts w:ascii="Times New Roman" w:hAnsi="Times New Roman" w:cs="Times New Roman"/>
          <w:lang w:val="en-IE"/>
        </w:rPr>
      </w:pPr>
      <w:r w:rsidRPr="00EB2B15">
        <w:rPr>
          <w:rFonts w:ascii="Times New Roman" w:eastAsia="Times New Roman" w:hAnsi="Times New Roman" w:cs="Times New Roman"/>
          <w:b/>
          <w:bCs/>
          <w:sz w:val="18"/>
          <w:szCs w:val="18"/>
          <w:lang w:val="en-IE"/>
        </w:rPr>
        <w:t xml:space="preserve">Q4. What of the following environmental brands / certifications have the greatest influence on your purchasing choices? </w:t>
      </w:r>
      <w:r w:rsidRPr="00EB2B15">
        <w:rPr>
          <w:rFonts w:ascii="Times New Roman" w:eastAsia="Times New Roman" w:hAnsi="Times New Roman" w:cs="Times New Roman"/>
          <w:sz w:val="18"/>
          <w:szCs w:val="18"/>
          <w:lang w:val="en-IE"/>
        </w:rPr>
        <w:t>(</w:t>
      </w:r>
      <w:r w:rsidRPr="00EB2B15">
        <w:rPr>
          <w:rFonts w:ascii="Times New Roman" w:eastAsia="Times New Roman" w:hAnsi="Times New Roman" w:cs="Times New Roman"/>
          <w:i/>
          <w:iCs/>
          <w:sz w:val="18"/>
          <w:szCs w:val="18"/>
          <w:lang w:val="en-IE"/>
        </w:rPr>
        <w:t>max 3 answers</w:t>
      </w:r>
      <w:r w:rsidRPr="00EB2B15">
        <w:rPr>
          <w:rFonts w:ascii="Times New Roman" w:eastAsia="Times New Roman" w:hAnsi="Times New Roman" w:cs="Times New Roman"/>
          <w:sz w:val="18"/>
          <w:szCs w:val="18"/>
          <w:lang w:val="en-IE"/>
        </w:rPr>
        <w:t>)</w:t>
      </w:r>
    </w:p>
    <w:p w:rsidR="00E034BB" w:rsidRPr="00EB2B15" w:rsidRDefault="00E034BB" w:rsidP="00E034BB">
      <w:pPr>
        <w:pStyle w:val="Standard"/>
        <w:spacing w:after="0" w:line="240" w:lineRule="auto"/>
        <w:rPr>
          <w:rFonts w:ascii="Times New Roman" w:hAnsi="Times New Roman" w:cs="Times New Roman"/>
          <w:lang w:val="en-IE"/>
        </w:rPr>
      </w:pPr>
      <w:r w:rsidRPr="00EB2B15">
        <w:rPr>
          <w:rFonts w:ascii="Times New Roman" w:eastAsia="Times New Roman" w:hAnsi="Times New Roman" w:cs="Times New Roman"/>
          <w:sz w:val="18"/>
          <w:szCs w:val="18"/>
          <w:lang w:val="en-IE" w:eastAsia="hi-IN" w:bidi="hi-IN"/>
        </w:rPr>
        <w:t xml:space="preserve"> </w:t>
      </w:r>
      <w:r w:rsidRPr="00EB2B15">
        <w:rPr>
          <w:rFonts w:ascii="Times New Roman" w:eastAsia="Times New Roman" w:hAnsi="Times New Roman" w:cs="Times New Roman"/>
          <w:sz w:val="18"/>
          <w:szCs w:val="18"/>
          <w:lang w:val="en-IE"/>
        </w:rPr>
        <w:t>Global Organic Textile Standard (GOTS)</w:t>
      </w:r>
    </w:p>
    <w:p w:rsidR="00E034BB" w:rsidRPr="00EB2B15" w:rsidRDefault="00E034BB" w:rsidP="00E034BB">
      <w:pPr>
        <w:pStyle w:val="Standard"/>
        <w:spacing w:after="0" w:line="240" w:lineRule="auto"/>
        <w:rPr>
          <w:rFonts w:ascii="Times New Roman" w:hAnsi="Times New Roman" w:cs="Times New Roman"/>
          <w:lang w:val="en-IE"/>
        </w:rPr>
      </w:pPr>
      <w:r w:rsidRPr="00EB2B15">
        <w:rPr>
          <w:rFonts w:ascii="Times New Roman" w:eastAsia="Times New Roman" w:hAnsi="Times New Roman" w:cs="Times New Roman"/>
          <w:sz w:val="18"/>
          <w:szCs w:val="18"/>
          <w:lang w:val="en-IE" w:eastAsia="hi-IN" w:bidi="hi-IN"/>
        </w:rPr>
        <w:t xml:space="preserve"> Eco-certification of sustainable management </w:t>
      </w:r>
      <w:r w:rsidRPr="00EB2B15">
        <w:rPr>
          <w:rFonts w:ascii="Times New Roman" w:eastAsia="Times New Roman" w:hAnsi="Times New Roman" w:cs="Times New Roman"/>
          <w:sz w:val="18"/>
          <w:szCs w:val="18"/>
          <w:lang w:val="en-IE"/>
        </w:rPr>
        <w:t>of forests (FSC o PEFC)</w:t>
      </w:r>
    </w:p>
    <w:p w:rsidR="00E034BB" w:rsidRPr="00EB2B15" w:rsidRDefault="00E034BB" w:rsidP="00E034BB">
      <w:pPr>
        <w:pStyle w:val="Standard"/>
        <w:spacing w:after="0" w:line="240" w:lineRule="auto"/>
        <w:rPr>
          <w:rFonts w:ascii="Times New Roman" w:hAnsi="Times New Roman" w:cs="Times New Roman"/>
          <w:lang w:val="en-IE"/>
        </w:rPr>
      </w:pPr>
      <w:r w:rsidRPr="00EB2B15">
        <w:rPr>
          <w:rFonts w:ascii="Times New Roman" w:eastAsia="Times New Roman" w:hAnsi="Times New Roman" w:cs="Times New Roman"/>
          <w:sz w:val="18"/>
          <w:szCs w:val="18"/>
          <w:lang w:val="en-IE" w:eastAsia="hi-IN" w:bidi="hi-IN"/>
        </w:rPr>
        <w:t xml:space="preserve"> </w:t>
      </w:r>
      <w:r w:rsidRPr="00EB2B15">
        <w:rPr>
          <w:rFonts w:ascii="Times New Roman" w:eastAsia="Times New Roman" w:hAnsi="Times New Roman" w:cs="Times New Roman"/>
          <w:sz w:val="18"/>
          <w:szCs w:val="18"/>
          <w:lang w:val="en-IE"/>
        </w:rPr>
        <w:t xml:space="preserve">Certification of environmental sustainability (Ecolabel, Nordic swan, </w:t>
      </w:r>
      <w:proofErr w:type="spellStart"/>
      <w:r w:rsidRPr="00EB2B15">
        <w:rPr>
          <w:rFonts w:ascii="Times New Roman" w:eastAsia="Times New Roman" w:hAnsi="Times New Roman" w:cs="Times New Roman"/>
          <w:sz w:val="18"/>
          <w:szCs w:val="18"/>
          <w:lang w:val="en-IE"/>
        </w:rPr>
        <w:t>Blauer</w:t>
      </w:r>
      <w:proofErr w:type="spellEnd"/>
      <w:r w:rsidRPr="00EB2B15">
        <w:rPr>
          <w:rFonts w:ascii="Times New Roman" w:eastAsia="Times New Roman" w:hAnsi="Times New Roman" w:cs="Times New Roman"/>
          <w:sz w:val="18"/>
          <w:szCs w:val="18"/>
          <w:lang w:val="en-IE"/>
        </w:rPr>
        <w:t xml:space="preserve"> angel)</w:t>
      </w:r>
    </w:p>
    <w:p w:rsidR="00E034BB" w:rsidRPr="00EB2B15" w:rsidRDefault="00E034BB" w:rsidP="00E034BB">
      <w:pPr>
        <w:pStyle w:val="Standard"/>
        <w:spacing w:after="0" w:line="240" w:lineRule="auto"/>
        <w:rPr>
          <w:rFonts w:ascii="Times New Roman" w:hAnsi="Times New Roman" w:cs="Times New Roman"/>
          <w:lang w:val="en-IE"/>
        </w:rPr>
      </w:pPr>
      <w:r w:rsidRPr="00EB2B15">
        <w:rPr>
          <w:rFonts w:ascii="Times New Roman" w:eastAsia="Times New Roman" w:hAnsi="Times New Roman" w:cs="Times New Roman"/>
          <w:sz w:val="18"/>
          <w:szCs w:val="18"/>
          <w:lang w:val="en-IE" w:eastAsia="hi-IN" w:bidi="hi-IN"/>
        </w:rPr>
        <w:t xml:space="preserve"> </w:t>
      </w:r>
      <w:r w:rsidRPr="00EB2B15">
        <w:rPr>
          <w:rFonts w:ascii="Times New Roman" w:eastAsia="Times New Roman" w:hAnsi="Times New Roman" w:cs="Times New Roman"/>
          <w:sz w:val="18"/>
          <w:szCs w:val="18"/>
          <w:lang w:val="en-IE"/>
        </w:rPr>
        <w:t xml:space="preserve">Energy saving certificates (Energy label, TCO, </w:t>
      </w:r>
      <w:proofErr w:type="spellStart"/>
      <w:r w:rsidRPr="00EB2B15">
        <w:rPr>
          <w:rFonts w:ascii="Times New Roman" w:eastAsia="Times New Roman" w:hAnsi="Times New Roman" w:cs="Times New Roman"/>
          <w:sz w:val="18"/>
          <w:szCs w:val="18"/>
          <w:lang w:val="en-IE"/>
        </w:rPr>
        <w:t>Energistar</w:t>
      </w:r>
      <w:proofErr w:type="spellEnd"/>
      <w:r w:rsidRPr="00EB2B15">
        <w:rPr>
          <w:rFonts w:ascii="Times New Roman" w:eastAsia="Times New Roman" w:hAnsi="Times New Roman" w:cs="Times New Roman"/>
          <w:sz w:val="18"/>
          <w:szCs w:val="18"/>
          <w:lang w:val="en-IE"/>
        </w:rPr>
        <w:t>)</w:t>
      </w:r>
    </w:p>
    <w:p w:rsidR="00E034BB" w:rsidRPr="00EB2B15" w:rsidRDefault="00E034BB" w:rsidP="00E034BB">
      <w:pPr>
        <w:pStyle w:val="Standard"/>
        <w:spacing w:after="0" w:line="240" w:lineRule="auto"/>
        <w:rPr>
          <w:rFonts w:ascii="Times New Roman" w:hAnsi="Times New Roman" w:cs="Times New Roman"/>
          <w:lang w:val="en-IE"/>
        </w:rPr>
      </w:pPr>
      <w:r w:rsidRPr="00EB2B15">
        <w:rPr>
          <w:rFonts w:ascii="Times New Roman" w:eastAsia="Times New Roman" w:hAnsi="Times New Roman" w:cs="Times New Roman"/>
          <w:sz w:val="18"/>
          <w:szCs w:val="18"/>
          <w:lang w:val="en-IE" w:eastAsia="hi-IN" w:bidi="hi-IN"/>
        </w:rPr>
        <w:t xml:space="preserve"> </w:t>
      </w:r>
      <w:r w:rsidRPr="00EB2B15">
        <w:rPr>
          <w:rFonts w:ascii="Times New Roman" w:eastAsia="Times New Roman" w:hAnsi="Times New Roman" w:cs="Times New Roman"/>
          <w:sz w:val="18"/>
          <w:szCs w:val="18"/>
          <w:lang w:val="en-IE"/>
        </w:rPr>
        <w:t>Certifications that guarantee packaging (Packaging label)</w:t>
      </w:r>
    </w:p>
    <w:p w:rsidR="00E034BB" w:rsidRPr="00EB2B15" w:rsidRDefault="00E034BB" w:rsidP="00E034BB">
      <w:pPr>
        <w:pStyle w:val="Standard"/>
        <w:spacing w:after="0" w:line="240" w:lineRule="auto"/>
        <w:rPr>
          <w:rFonts w:ascii="Times New Roman" w:hAnsi="Times New Roman" w:cs="Times New Roman"/>
          <w:lang w:val="en-IE"/>
        </w:rPr>
      </w:pPr>
      <w:r w:rsidRPr="00EB2B15">
        <w:rPr>
          <w:rFonts w:ascii="Times New Roman" w:eastAsia="Times New Roman" w:hAnsi="Times New Roman" w:cs="Times New Roman"/>
          <w:sz w:val="18"/>
          <w:szCs w:val="18"/>
          <w:lang w:val="en-IE" w:eastAsia="hi-IN" w:bidi="hi-IN"/>
        </w:rPr>
        <w:t xml:space="preserve"> </w:t>
      </w:r>
      <w:r w:rsidRPr="00EB2B15">
        <w:rPr>
          <w:rFonts w:ascii="Times New Roman" w:eastAsia="Times New Roman" w:hAnsi="Times New Roman" w:cs="Times New Roman"/>
          <w:sz w:val="18"/>
          <w:szCs w:val="18"/>
          <w:lang w:val="en-IE"/>
        </w:rPr>
        <w:t>Fair trade brands (Fair Trade)</w:t>
      </w:r>
    </w:p>
    <w:p w:rsidR="00E034BB" w:rsidRPr="00EB2B15" w:rsidRDefault="00E034BB" w:rsidP="00E034BB">
      <w:pPr>
        <w:pStyle w:val="Standard"/>
        <w:spacing w:after="0" w:line="240" w:lineRule="auto"/>
        <w:rPr>
          <w:rFonts w:ascii="Times New Roman" w:hAnsi="Times New Roman" w:cs="Times New Roman"/>
          <w:lang w:val="en-IE"/>
        </w:rPr>
      </w:pPr>
      <w:r w:rsidRPr="00EB2B15">
        <w:rPr>
          <w:rFonts w:ascii="Times New Roman" w:eastAsia="Times New Roman" w:hAnsi="Times New Roman" w:cs="Times New Roman"/>
          <w:sz w:val="18"/>
          <w:szCs w:val="18"/>
          <w:lang w:val="en-IE" w:eastAsia="hi-IN" w:bidi="hi-IN"/>
        </w:rPr>
        <w:t xml:space="preserve"> </w:t>
      </w:r>
      <w:r w:rsidRPr="00EB2B15">
        <w:rPr>
          <w:rFonts w:ascii="Times New Roman" w:eastAsia="Times New Roman" w:hAnsi="Times New Roman" w:cs="Times New Roman"/>
          <w:sz w:val="18"/>
          <w:szCs w:val="18"/>
          <w:lang w:val="en-IE"/>
        </w:rPr>
        <w:t>Environmental product declarations (EPD)</w:t>
      </w:r>
    </w:p>
    <w:p w:rsidR="00E034BB" w:rsidRPr="00EB2B15" w:rsidRDefault="00E034BB" w:rsidP="00E034BB">
      <w:pPr>
        <w:pStyle w:val="Standard"/>
        <w:spacing w:after="0" w:line="240" w:lineRule="auto"/>
        <w:rPr>
          <w:rFonts w:ascii="Times New Roman" w:hAnsi="Times New Roman" w:cs="Times New Roman"/>
          <w:lang w:val="en-IE"/>
        </w:rPr>
      </w:pPr>
      <w:r w:rsidRPr="00EB2B15">
        <w:rPr>
          <w:rFonts w:ascii="Times New Roman" w:eastAsia="Times New Roman" w:hAnsi="Times New Roman" w:cs="Times New Roman"/>
          <w:sz w:val="18"/>
          <w:szCs w:val="18"/>
          <w:lang w:val="en-IE" w:eastAsia="hi-IN" w:bidi="hi-IN"/>
        </w:rPr>
        <w:t xml:space="preserve"> </w:t>
      </w:r>
      <w:r w:rsidRPr="00EB2B15">
        <w:rPr>
          <w:rFonts w:ascii="Times New Roman" w:eastAsia="Times New Roman" w:hAnsi="Times New Roman" w:cs="Times New Roman"/>
          <w:sz w:val="18"/>
          <w:szCs w:val="18"/>
          <w:lang w:val="en-IE"/>
        </w:rPr>
        <w:t xml:space="preserve">Recycled material (Remade, </w:t>
      </w:r>
      <w:proofErr w:type="spellStart"/>
      <w:r w:rsidRPr="00EB2B15">
        <w:rPr>
          <w:rFonts w:ascii="Times New Roman" w:eastAsia="Times New Roman" w:hAnsi="Times New Roman" w:cs="Times New Roman"/>
          <w:sz w:val="18"/>
          <w:szCs w:val="18"/>
          <w:lang w:val="en-IE"/>
        </w:rPr>
        <w:t>Seconda</w:t>
      </w:r>
      <w:proofErr w:type="spellEnd"/>
      <w:r w:rsidRPr="00EB2B15">
        <w:rPr>
          <w:rFonts w:ascii="Times New Roman" w:eastAsia="Times New Roman" w:hAnsi="Times New Roman" w:cs="Times New Roman"/>
          <w:sz w:val="18"/>
          <w:szCs w:val="18"/>
          <w:lang w:val="en-IE"/>
        </w:rPr>
        <w:t xml:space="preserve"> vita)</w:t>
      </w:r>
    </w:p>
    <w:p w:rsidR="00E034BB" w:rsidRPr="00EB2B15" w:rsidRDefault="00E034BB" w:rsidP="00E034BB">
      <w:pPr>
        <w:pStyle w:val="Standard"/>
        <w:spacing w:after="0" w:line="240" w:lineRule="auto"/>
        <w:rPr>
          <w:rFonts w:ascii="Times New Roman" w:hAnsi="Times New Roman" w:cs="Times New Roman"/>
          <w:lang w:val="en-IE"/>
        </w:rPr>
      </w:pPr>
      <w:r w:rsidRPr="00EB2B15">
        <w:rPr>
          <w:rFonts w:ascii="Times New Roman" w:eastAsia="Times New Roman" w:hAnsi="Times New Roman" w:cs="Times New Roman"/>
          <w:sz w:val="18"/>
          <w:szCs w:val="18"/>
          <w:lang w:val="en-IE" w:eastAsia="hi-IN" w:bidi="hi-IN"/>
        </w:rPr>
        <w:t xml:space="preserve"> </w:t>
      </w:r>
      <w:r w:rsidRPr="00EB2B15">
        <w:rPr>
          <w:rFonts w:ascii="Times New Roman" w:eastAsia="Times New Roman" w:hAnsi="Times New Roman" w:cs="Times New Roman"/>
          <w:sz w:val="18"/>
          <w:szCs w:val="18"/>
          <w:lang w:val="en-IE"/>
        </w:rPr>
        <w:t>Not any</w:t>
      </w:r>
    </w:p>
    <w:p w:rsidR="00E034BB" w:rsidRPr="00EB2B15" w:rsidRDefault="00E034BB" w:rsidP="00E034BB">
      <w:pPr>
        <w:pStyle w:val="Standard"/>
        <w:spacing w:after="0" w:line="240" w:lineRule="auto"/>
        <w:rPr>
          <w:rFonts w:ascii="Times New Roman" w:eastAsia="Times New Roman" w:hAnsi="Times New Roman" w:cs="Times New Roman"/>
          <w:sz w:val="18"/>
          <w:szCs w:val="18"/>
          <w:lang w:val="en-IE"/>
        </w:rPr>
      </w:pPr>
      <w:r w:rsidRPr="00EB2B15">
        <w:rPr>
          <w:rFonts w:ascii="Times New Roman" w:eastAsia="Times New Roman" w:hAnsi="Times New Roman" w:cs="Times New Roman"/>
          <w:sz w:val="18"/>
          <w:szCs w:val="18"/>
          <w:lang w:val="en-IE" w:eastAsia="hi-IN" w:bidi="hi-IN"/>
        </w:rPr>
        <w:t xml:space="preserve"> </w:t>
      </w:r>
      <w:r w:rsidRPr="00EB2B15">
        <w:rPr>
          <w:rFonts w:ascii="Times New Roman" w:eastAsia="Times New Roman" w:hAnsi="Times New Roman" w:cs="Times New Roman"/>
          <w:sz w:val="18"/>
          <w:szCs w:val="18"/>
          <w:lang w:val="en-IE"/>
        </w:rPr>
        <w:t>I don't know these brands and certifications</w:t>
      </w:r>
    </w:p>
    <w:p w:rsidR="00E034BB" w:rsidRPr="00EB2B15" w:rsidRDefault="00E034BB" w:rsidP="00E034BB">
      <w:pPr>
        <w:pStyle w:val="Standard"/>
        <w:spacing w:after="0" w:line="240" w:lineRule="auto"/>
        <w:rPr>
          <w:rFonts w:ascii="Times New Roman" w:hAnsi="Times New Roman" w:cs="Times New Roman"/>
          <w:sz w:val="18"/>
          <w:szCs w:val="18"/>
          <w:lang w:val="en-IE"/>
        </w:rPr>
      </w:pPr>
    </w:p>
    <w:p w:rsidR="00E034BB" w:rsidRPr="00EB2B15" w:rsidRDefault="00E034BB" w:rsidP="00E034BB">
      <w:pPr>
        <w:pStyle w:val="Standard"/>
        <w:spacing w:after="0" w:line="240" w:lineRule="auto"/>
        <w:jc w:val="both"/>
        <w:rPr>
          <w:rFonts w:ascii="Times New Roman" w:hAnsi="Times New Roman" w:cs="Times New Roman"/>
          <w:lang w:val="en-IE"/>
        </w:rPr>
      </w:pPr>
      <w:r w:rsidRPr="00EB2B15">
        <w:rPr>
          <w:rFonts w:ascii="Times New Roman" w:eastAsia="Times New Roman" w:hAnsi="Times New Roman" w:cs="Times New Roman"/>
          <w:b/>
          <w:bCs/>
          <w:sz w:val="18"/>
          <w:szCs w:val="18"/>
          <w:lang w:val="en-IE"/>
        </w:rPr>
        <w:t xml:space="preserve">Q5. What of the following conditions would increase your propensity to buy more environmentally-friendly products? </w:t>
      </w:r>
      <w:r w:rsidRPr="00EB2B15">
        <w:rPr>
          <w:rFonts w:ascii="Times New Roman" w:eastAsia="Times New Roman" w:hAnsi="Times New Roman" w:cs="Times New Roman"/>
          <w:sz w:val="18"/>
          <w:szCs w:val="18"/>
          <w:lang w:val="en-IE"/>
        </w:rPr>
        <w:t>(</w:t>
      </w:r>
      <w:r w:rsidRPr="00EB2B15">
        <w:rPr>
          <w:rFonts w:ascii="Times New Roman" w:eastAsia="Times New Roman" w:hAnsi="Times New Roman" w:cs="Times New Roman"/>
          <w:i/>
          <w:sz w:val="18"/>
          <w:szCs w:val="18"/>
          <w:lang w:val="en-IE"/>
        </w:rPr>
        <w:t>max 3 answers</w:t>
      </w:r>
      <w:r w:rsidRPr="00EB2B15">
        <w:rPr>
          <w:rFonts w:ascii="Times New Roman" w:eastAsia="Times New Roman" w:hAnsi="Times New Roman" w:cs="Times New Roman"/>
          <w:sz w:val="18"/>
          <w:szCs w:val="18"/>
          <w:lang w:val="en-IE"/>
        </w:rPr>
        <w:t>)</w:t>
      </w:r>
    </w:p>
    <w:p w:rsidR="00E034BB" w:rsidRPr="00EB2B15" w:rsidRDefault="00E034BB" w:rsidP="00E034BB">
      <w:pPr>
        <w:pStyle w:val="Standard"/>
        <w:spacing w:after="0" w:line="240" w:lineRule="auto"/>
        <w:jc w:val="both"/>
        <w:rPr>
          <w:rFonts w:ascii="Times New Roman" w:hAnsi="Times New Roman" w:cs="Times New Roman"/>
          <w:lang w:val="en-IE"/>
        </w:rPr>
      </w:pPr>
      <w:r w:rsidRPr="00EB2B15">
        <w:rPr>
          <w:rFonts w:ascii="Times New Roman" w:eastAsia="Times New Roman" w:hAnsi="Times New Roman" w:cs="Times New Roman"/>
          <w:sz w:val="18"/>
          <w:szCs w:val="18"/>
          <w:lang w:val="en-IE" w:eastAsia="hi-IN" w:bidi="hi-IN"/>
        </w:rPr>
        <w:t> Higher product quality</w:t>
      </w:r>
    </w:p>
    <w:p w:rsidR="00E034BB" w:rsidRPr="00EB2B15" w:rsidRDefault="00E034BB" w:rsidP="00E034BB">
      <w:pPr>
        <w:pStyle w:val="Standard"/>
        <w:spacing w:after="0" w:line="240" w:lineRule="auto"/>
        <w:jc w:val="both"/>
        <w:rPr>
          <w:rFonts w:ascii="Times New Roman" w:hAnsi="Times New Roman" w:cs="Times New Roman"/>
          <w:lang w:val="en-IE"/>
        </w:rPr>
      </w:pPr>
      <w:r w:rsidRPr="00EB2B15">
        <w:rPr>
          <w:rFonts w:ascii="Times New Roman" w:eastAsia="Times New Roman" w:hAnsi="Times New Roman" w:cs="Times New Roman"/>
          <w:sz w:val="18"/>
          <w:szCs w:val="18"/>
          <w:lang w:val="en-IE" w:eastAsia="hi-IN" w:bidi="hi-IN"/>
        </w:rPr>
        <w:t xml:space="preserve"> </w:t>
      </w:r>
      <w:r>
        <w:rPr>
          <w:rFonts w:ascii="Times New Roman" w:eastAsia="Times New Roman" w:hAnsi="Times New Roman" w:cs="Times New Roman"/>
          <w:sz w:val="18"/>
          <w:szCs w:val="18"/>
          <w:lang w:val="en-IE"/>
        </w:rPr>
        <w:t>L</w:t>
      </w:r>
      <w:r w:rsidRPr="00EB2B15">
        <w:rPr>
          <w:rFonts w:ascii="Times New Roman" w:eastAsia="Times New Roman" w:hAnsi="Times New Roman" w:cs="Times New Roman"/>
          <w:sz w:val="18"/>
          <w:szCs w:val="18"/>
          <w:lang w:val="en-IE"/>
        </w:rPr>
        <w:t>ower price</w:t>
      </w:r>
    </w:p>
    <w:p w:rsidR="00E034BB" w:rsidRPr="00EB2B15" w:rsidRDefault="00E034BB" w:rsidP="00E034BB">
      <w:pPr>
        <w:pStyle w:val="Standard"/>
        <w:spacing w:after="0" w:line="240" w:lineRule="auto"/>
        <w:jc w:val="both"/>
        <w:rPr>
          <w:rFonts w:ascii="Times New Roman" w:hAnsi="Times New Roman" w:cs="Times New Roman"/>
          <w:lang w:val="en-IE"/>
        </w:rPr>
      </w:pPr>
      <w:r w:rsidRPr="00EB2B15">
        <w:rPr>
          <w:rFonts w:ascii="Times New Roman" w:eastAsia="Times New Roman" w:hAnsi="Times New Roman" w:cs="Times New Roman"/>
          <w:sz w:val="18"/>
          <w:szCs w:val="18"/>
          <w:lang w:val="en-IE" w:eastAsia="hi-IN" w:bidi="hi-IN"/>
        </w:rPr>
        <w:t xml:space="preserve"> </w:t>
      </w:r>
      <w:r w:rsidRPr="00EB2B15">
        <w:rPr>
          <w:rFonts w:ascii="Times New Roman" w:eastAsia="Times New Roman" w:hAnsi="Times New Roman" w:cs="Times New Roman"/>
          <w:sz w:val="18"/>
          <w:szCs w:val="18"/>
          <w:lang w:val="en-IE"/>
        </w:rPr>
        <w:t>Greater clarity on ecological characteristics</w:t>
      </w:r>
    </w:p>
    <w:p w:rsidR="00E034BB" w:rsidRPr="00EB2B15" w:rsidRDefault="00E034BB" w:rsidP="00E034BB">
      <w:pPr>
        <w:pStyle w:val="Standard"/>
        <w:spacing w:after="0" w:line="240" w:lineRule="auto"/>
        <w:jc w:val="both"/>
        <w:rPr>
          <w:rFonts w:ascii="Times New Roman" w:hAnsi="Times New Roman" w:cs="Times New Roman"/>
          <w:lang w:val="en-IE"/>
        </w:rPr>
      </w:pPr>
      <w:r w:rsidRPr="00EB2B15">
        <w:rPr>
          <w:rFonts w:ascii="Times New Roman" w:eastAsia="Times New Roman" w:hAnsi="Times New Roman" w:cs="Times New Roman"/>
          <w:sz w:val="18"/>
          <w:szCs w:val="18"/>
          <w:lang w:val="en-IE" w:eastAsia="hi-IN" w:bidi="hi-IN"/>
        </w:rPr>
        <w:t xml:space="preserve"> </w:t>
      </w:r>
      <w:r w:rsidRPr="00EB2B15">
        <w:rPr>
          <w:rFonts w:ascii="Times New Roman" w:eastAsia="Times New Roman" w:hAnsi="Times New Roman" w:cs="Times New Roman"/>
          <w:sz w:val="18"/>
          <w:szCs w:val="18"/>
          <w:lang w:val="en-IE"/>
        </w:rPr>
        <w:t>Systems that ensure greater trust in ecological brands</w:t>
      </w:r>
    </w:p>
    <w:p w:rsidR="00E034BB" w:rsidRPr="00EB2B15" w:rsidRDefault="00E034BB" w:rsidP="00E034BB">
      <w:pPr>
        <w:pStyle w:val="Standard"/>
        <w:spacing w:after="0" w:line="240" w:lineRule="auto"/>
        <w:jc w:val="both"/>
        <w:rPr>
          <w:rFonts w:ascii="Times New Roman" w:eastAsia="Times New Roman" w:hAnsi="Times New Roman" w:cs="Times New Roman"/>
          <w:sz w:val="18"/>
          <w:szCs w:val="18"/>
          <w:lang w:val="en-IE"/>
        </w:rPr>
      </w:pPr>
      <w:r w:rsidRPr="00EB2B15">
        <w:rPr>
          <w:rFonts w:ascii="Times New Roman" w:eastAsia="Times New Roman" w:hAnsi="Times New Roman" w:cs="Times New Roman"/>
          <w:sz w:val="18"/>
          <w:szCs w:val="18"/>
          <w:lang w:val="en-IE" w:eastAsia="hi-IN" w:bidi="hi-IN"/>
        </w:rPr>
        <w:t xml:space="preserve"> </w:t>
      </w:r>
      <w:r w:rsidRPr="00EB2B15">
        <w:rPr>
          <w:rFonts w:ascii="Times New Roman" w:eastAsia="Times New Roman" w:hAnsi="Times New Roman" w:cs="Times New Roman"/>
          <w:sz w:val="18"/>
          <w:szCs w:val="18"/>
          <w:lang w:val="en-IE"/>
        </w:rPr>
        <w:t>Reduction of eco-labels to a single, clearer certification system</w:t>
      </w:r>
    </w:p>
    <w:p w:rsidR="00E034BB" w:rsidRPr="00EB2B15" w:rsidRDefault="00E034BB" w:rsidP="00E034BB">
      <w:pPr>
        <w:pStyle w:val="Standard"/>
        <w:spacing w:after="0" w:line="240" w:lineRule="auto"/>
        <w:jc w:val="both"/>
        <w:rPr>
          <w:rFonts w:ascii="Times New Roman" w:hAnsi="Times New Roman" w:cs="Times New Roman"/>
          <w:lang w:val="en-IE"/>
        </w:rPr>
      </w:pPr>
      <w:r w:rsidRPr="00EB2B15">
        <w:rPr>
          <w:rFonts w:ascii="Times New Roman" w:eastAsia="Times New Roman" w:hAnsi="Times New Roman" w:cs="Times New Roman"/>
          <w:sz w:val="18"/>
          <w:szCs w:val="18"/>
          <w:lang w:val="en-IE" w:eastAsia="hi-IN" w:bidi="hi-IN"/>
        </w:rPr>
        <w:t xml:space="preserve"> </w:t>
      </w:r>
      <w:r w:rsidRPr="00EB2B15">
        <w:rPr>
          <w:rFonts w:ascii="Times New Roman" w:eastAsia="Times New Roman" w:hAnsi="Times New Roman" w:cs="Times New Roman"/>
          <w:sz w:val="18"/>
          <w:szCs w:val="18"/>
          <w:lang w:val="en-IE"/>
        </w:rPr>
        <w:t>More information on where to find organic products</w:t>
      </w:r>
    </w:p>
    <w:p w:rsidR="00E034BB" w:rsidRPr="00EB2B15" w:rsidRDefault="00E034BB" w:rsidP="00E034BB">
      <w:pPr>
        <w:pStyle w:val="Standard"/>
        <w:spacing w:after="0" w:line="240" w:lineRule="auto"/>
        <w:jc w:val="both"/>
        <w:rPr>
          <w:rFonts w:ascii="Times New Roman" w:hAnsi="Times New Roman" w:cs="Times New Roman"/>
          <w:lang w:val="en-IE"/>
        </w:rPr>
      </w:pPr>
      <w:r w:rsidRPr="00EB2B15">
        <w:rPr>
          <w:rFonts w:ascii="Times New Roman" w:eastAsia="Times New Roman" w:hAnsi="Times New Roman" w:cs="Times New Roman"/>
          <w:sz w:val="18"/>
          <w:szCs w:val="18"/>
          <w:lang w:val="en-IE" w:eastAsia="hi-IN" w:bidi="hi-IN"/>
        </w:rPr>
        <w:t xml:space="preserve"> </w:t>
      </w:r>
      <w:r w:rsidRPr="00EB2B15">
        <w:rPr>
          <w:rFonts w:ascii="Times New Roman" w:eastAsia="Times New Roman" w:hAnsi="Times New Roman" w:cs="Times New Roman"/>
          <w:sz w:val="18"/>
          <w:szCs w:val="18"/>
          <w:lang w:val="en-IE"/>
        </w:rPr>
        <w:t>A more extensive distribution network</w:t>
      </w:r>
    </w:p>
    <w:p w:rsidR="00E034BB" w:rsidRPr="00EB2B15" w:rsidRDefault="00E034BB" w:rsidP="00E034BB">
      <w:pPr>
        <w:pStyle w:val="Standard"/>
        <w:spacing w:after="0" w:line="240" w:lineRule="auto"/>
        <w:jc w:val="both"/>
        <w:rPr>
          <w:rFonts w:ascii="Times New Roman" w:hAnsi="Times New Roman" w:cs="Times New Roman"/>
          <w:lang w:val="en-IE"/>
        </w:rPr>
      </w:pPr>
      <w:r w:rsidRPr="00EB2B15">
        <w:rPr>
          <w:rFonts w:ascii="Times New Roman" w:eastAsia="Times New Roman" w:hAnsi="Times New Roman" w:cs="Times New Roman"/>
          <w:sz w:val="18"/>
          <w:szCs w:val="18"/>
          <w:lang w:val="en-IE" w:eastAsia="hi-IN" w:bidi="hi-IN"/>
        </w:rPr>
        <w:t xml:space="preserve"> </w:t>
      </w:r>
      <w:r w:rsidRPr="00EB2B15">
        <w:rPr>
          <w:rFonts w:ascii="Times New Roman" w:eastAsia="Times New Roman" w:hAnsi="Times New Roman" w:cs="Times New Roman"/>
          <w:sz w:val="18"/>
          <w:szCs w:val="18"/>
          <w:lang w:val="en-IE"/>
        </w:rPr>
        <w:t>If I perceived an imminent danger to my health</w:t>
      </w:r>
    </w:p>
    <w:p w:rsidR="00E034BB" w:rsidRPr="00EB2B15" w:rsidRDefault="00E034BB" w:rsidP="00E034BB">
      <w:pPr>
        <w:pStyle w:val="Standard"/>
        <w:spacing w:after="0" w:line="240" w:lineRule="auto"/>
        <w:jc w:val="both"/>
        <w:rPr>
          <w:rFonts w:ascii="Times New Roman" w:eastAsia="Times New Roman" w:hAnsi="Times New Roman" w:cs="Times New Roman"/>
          <w:sz w:val="18"/>
          <w:szCs w:val="18"/>
          <w:lang w:val="en-IE"/>
        </w:rPr>
      </w:pPr>
      <w:r w:rsidRPr="00EB2B15">
        <w:rPr>
          <w:rFonts w:ascii="Times New Roman" w:eastAsia="Times New Roman" w:hAnsi="Times New Roman" w:cs="Times New Roman"/>
          <w:sz w:val="18"/>
          <w:szCs w:val="18"/>
          <w:lang w:val="en-IE" w:eastAsia="hi-IN" w:bidi="hi-IN"/>
        </w:rPr>
        <w:t xml:space="preserve"> </w:t>
      </w:r>
      <w:r w:rsidRPr="00EB2B15">
        <w:rPr>
          <w:rFonts w:ascii="Times New Roman" w:eastAsia="Times New Roman" w:hAnsi="Times New Roman" w:cs="Times New Roman"/>
          <w:sz w:val="18"/>
          <w:szCs w:val="18"/>
          <w:lang w:val="en-IE"/>
        </w:rPr>
        <w:t>If I perceived an increase in environmental conditions and pollution in my area</w:t>
      </w:r>
    </w:p>
    <w:p w:rsidR="00E034BB" w:rsidRPr="00EB2B15" w:rsidRDefault="00E034BB" w:rsidP="00E034BB">
      <w:pPr>
        <w:pStyle w:val="Standard"/>
        <w:spacing w:after="0" w:line="240" w:lineRule="auto"/>
        <w:jc w:val="both"/>
        <w:rPr>
          <w:rFonts w:ascii="Times New Roman" w:hAnsi="Times New Roman" w:cs="Times New Roman"/>
          <w:lang w:val="en-IE"/>
        </w:rPr>
      </w:pPr>
      <w:r w:rsidRPr="00EB2B15">
        <w:rPr>
          <w:rFonts w:ascii="Times New Roman" w:eastAsia="Times New Roman" w:hAnsi="Times New Roman" w:cs="Times New Roman"/>
          <w:sz w:val="18"/>
          <w:szCs w:val="18"/>
          <w:lang w:val="en-IE" w:eastAsia="hi-IN" w:bidi="hi-IN"/>
        </w:rPr>
        <w:t xml:space="preserve"> </w:t>
      </w:r>
      <w:r w:rsidRPr="00EB2B15">
        <w:rPr>
          <w:rFonts w:ascii="Times New Roman" w:eastAsia="Times New Roman" w:hAnsi="Times New Roman" w:cs="Times New Roman"/>
          <w:sz w:val="18"/>
          <w:szCs w:val="18"/>
          <w:lang w:val="en-IE"/>
        </w:rPr>
        <w:t>If I perceived an increase in global environmental conditions</w:t>
      </w:r>
    </w:p>
    <w:p w:rsidR="00E034BB" w:rsidRPr="00EB2B15" w:rsidRDefault="00E034BB" w:rsidP="00E034BB">
      <w:pPr>
        <w:pStyle w:val="Standard"/>
        <w:spacing w:after="0" w:line="240" w:lineRule="auto"/>
        <w:jc w:val="both"/>
        <w:rPr>
          <w:rFonts w:ascii="Times New Roman" w:hAnsi="Times New Roman" w:cs="Times New Roman"/>
          <w:lang w:val="en-IE"/>
        </w:rPr>
      </w:pPr>
      <w:r w:rsidRPr="00EB2B15">
        <w:rPr>
          <w:rFonts w:ascii="Times New Roman" w:eastAsia="Times New Roman" w:hAnsi="Times New Roman" w:cs="Times New Roman"/>
          <w:sz w:val="18"/>
          <w:szCs w:val="18"/>
          <w:lang w:val="en-IE" w:eastAsia="hi-IN" w:bidi="hi-IN"/>
        </w:rPr>
        <w:t xml:space="preserve"> </w:t>
      </w:r>
      <w:r w:rsidRPr="00EB2B15">
        <w:rPr>
          <w:rFonts w:ascii="Times New Roman" w:eastAsia="Times New Roman" w:hAnsi="Times New Roman" w:cs="Times New Roman"/>
          <w:sz w:val="18"/>
          <w:szCs w:val="18"/>
          <w:lang w:val="en-IE"/>
        </w:rPr>
        <w:t>Other (</w:t>
      </w:r>
      <w:r w:rsidRPr="00EB2B15">
        <w:rPr>
          <w:rFonts w:ascii="Times New Roman" w:eastAsia="Times New Roman" w:hAnsi="Times New Roman" w:cs="Times New Roman"/>
          <w:i/>
          <w:iCs/>
          <w:sz w:val="18"/>
          <w:szCs w:val="18"/>
          <w:lang w:val="en-IE"/>
        </w:rPr>
        <w:t>specify</w:t>
      </w:r>
      <w:r w:rsidRPr="00EB2B15">
        <w:rPr>
          <w:rFonts w:ascii="Times New Roman" w:eastAsia="Times New Roman" w:hAnsi="Times New Roman" w:cs="Times New Roman"/>
          <w:sz w:val="18"/>
          <w:szCs w:val="18"/>
          <w:lang w:val="en-IE"/>
        </w:rPr>
        <w:t>) __________________________________________</w:t>
      </w:r>
    </w:p>
    <w:p w:rsidR="00E034BB" w:rsidRPr="00EB2B15" w:rsidRDefault="00E034BB" w:rsidP="00E034BB">
      <w:pPr>
        <w:pStyle w:val="Standard"/>
        <w:spacing w:after="0" w:line="240" w:lineRule="auto"/>
        <w:rPr>
          <w:rFonts w:ascii="Times New Roman" w:hAnsi="Times New Roman" w:cs="Times New Roman"/>
          <w:sz w:val="18"/>
          <w:szCs w:val="18"/>
          <w:lang w:val="en-IE"/>
        </w:rPr>
      </w:pPr>
    </w:p>
    <w:p w:rsidR="00E034BB" w:rsidRPr="00EB2B15" w:rsidRDefault="00E034BB" w:rsidP="00E034BB">
      <w:pPr>
        <w:pStyle w:val="Standard"/>
        <w:spacing w:after="120" w:line="240" w:lineRule="auto"/>
        <w:rPr>
          <w:rFonts w:ascii="Times New Roman" w:eastAsia="Times New Roman" w:hAnsi="Times New Roman" w:cs="Times New Roman"/>
          <w:b/>
          <w:bCs/>
          <w:sz w:val="18"/>
          <w:szCs w:val="18"/>
          <w:lang w:val="en-IE"/>
        </w:rPr>
      </w:pPr>
      <w:r w:rsidRPr="00EB2B15">
        <w:rPr>
          <w:rFonts w:ascii="Times New Roman" w:eastAsia="Times New Roman" w:hAnsi="Times New Roman" w:cs="Times New Roman"/>
          <w:b/>
          <w:bCs/>
          <w:sz w:val="18"/>
          <w:szCs w:val="18"/>
          <w:lang w:val="en-IE"/>
        </w:rPr>
        <w:t>SECTION 2 – CONSUMERS’ WILLINGNESS TO PAY FOR BIO-TEXTILE IN WOOD FIBRES</w:t>
      </w:r>
    </w:p>
    <w:p w:rsidR="00E034BB" w:rsidRPr="00EB2B15" w:rsidRDefault="00E034BB" w:rsidP="00E034BB">
      <w:pPr>
        <w:pStyle w:val="Standard"/>
        <w:spacing w:after="0" w:line="240" w:lineRule="auto"/>
        <w:rPr>
          <w:rFonts w:ascii="Times New Roman" w:hAnsi="Times New Roman" w:cs="Times New Roman"/>
          <w:lang w:val="en-IE"/>
        </w:rPr>
      </w:pPr>
      <w:r w:rsidRPr="00EB2B15">
        <w:rPr>
          <w:rFonts w:ascii="Times New Roman" w:eastAsia="Times New Roman" w:hAnsi="Times New Roman" w:cs="Times New Roman"/>
          <w:b/>
          <w:bCs/>
          <w:sz w:val="18"/>
          <w:szCs w:val="18"/>
          <w:lang w:val="en-IE"/>
        </w:rPr>
        <w:t>Q6. Are you aware of the existence of bio-textile made using wood fibers produced without intensive use of chemical products and with a saving of water and energy?</w:t>
      </w:r>
    </w:p>
    <w:p w:rsidR="00E034BB" w:rsidRPr="00EB2B15" w:rsidRDefault="00E034BB" w:rsidP="00E034BB">
      <w:pPr>
        <w:pStyle w:val="Standard"/>
        <w:spacing w:after="0" w:line="240" w:lineRule="auto"/>
        <w:rPr>
          <w:rFonts w:ascii="Times New Roman" w:hAnsi="Times New Roman" w:cs="Times New Roman"/>
          <w:sz w:val="18"/>
          <w:szCs w:val="18"/>
          <w:lang w:val="en-IE"/>
        </w:rPr>
      </w:pPr>
      <w:r w:rsidRPr="00EB2B15">
        <w:rPr>
          <w:rFonts w:ascii="Times New Roman" w:eastAsia="Times New Roman" w:hAnsi="Times New Roman" w:cs="Times New Roman"/>
          <w:sz w:val="18"/>
          <w:szCs w:val="18"/>
          <w:lang w:val="en-IE" w:eastAsia="hi-IN" w:bidi="hi-IN"/>
        </w:rPr>
        <w:t></w:t>
      </w:r>
      <w:r w:rsidRPr="00EB2B15">
        <w:rPr>
          <w:rFonts w:ascii="Times New Roman" w:hAnsi="Times New Roman" w:cs="Times New Roman"/>
          <w:sz w:val="18"/>
          <w:szCs w:val="18"/>
          <w:lang w:val="en-IE"/>
        </w:rPr>
        <w:t xml:space="preserve">   Yes, I purchased a product of this type</w:t>
      </w:r>
    </w:p>
    <w:p w:rsidR="00E034BB" w:rsidRPr="00EB2B15" w:rsidRDefault="00E034BB" w:rsidP="00E034BB">
      <w:pPr>
        <w:pStyle w:val="Standard"/>
        <w:spacing w:after="0" w:line="240" w:lineRule="auto"/>
        <w:rPr>
          <w:rFonts w:ascii="Times New Roman" w:hAnsi="Times New Roman" w:cs="Times New Roman"/>
          <w:lang w:val="en-IE"/>
        </w:rPr>
      </w:pPr>
      <w:r w:rsidRPr="00EB2B15">
        <w:rPr>
          <w:rFonts w:ascii="Times New Roman" w:eastAsia="Times New Roman" w:hAnsi="Times New Roman" w:cs="Times New Roman"/>
          <w:sz w:val="18"/>
          <w:szCs w:val="18"/>
          <w:lang w:val="en-IE" w:eastAsia="hi-IN" w:bidi="hi-IN"/>
        </w:rPr>
        <w:lastRenderedPageBreak/>
        <w:t>   Yes</w:t>
      </w:r>
      <w:r w:rsidRPr="00EB2B15">
        <w:rPr>
          <w:rFonts w:ascii="Times New Roman" w:hAnsi="Times New Roman" w:cs="Times New Roman"/>
          <w:sz w:val="18"/>
          <w:szCs w:val="18"/>
          <w:lang w:val="en-IE"/>
        </w:rPr>
        <w:t>, I heard/read about it</w:t>
      </w:r>
      <w:r w:rsidRPr="00EB2B15">
        <w:rPr>
          <w:rFonts w:ascii="Times New Roman" w:hAnsi="Times New Roman" w:cs="Times New Roman"/>
          <w:sz w:val="18"/>
          <w:szCs w:val="18"/>
          <w:lang w:val="en-IE"/>
        </w:rPr>
        <w:tab/>
      </w:r>
      <w:r w:rsidRPr="00EB2B15">
        <w:rPr>
          <w:rFonts w:ascii="Times New Roman" w:hAnsi="Times New Roman" w:cs="Times New Roman"/>
          <w:sz w:val="18"/>
          <w:szCs w:val="18"/>
          <w:lang w:val="en-IE"/>
        </w:rPr>
        <w:tab/>
      </w:r>
    </w:p>
    <w:p w:rsidR="00E034BB" w:rsidRPr="00EB2B15" w:rsidRDefault="00E034BB" w:rsidP="00E034BB">
      <w:pPr>
        <w:pStyle w:val="Standard"/>
        <w:spacing w:after="0" w:line="240" w:lineRule="auto"/>
        <w:rPr>
          <w:rFonts w:ascii="Times New Roman" w:hAnsi="Times New Roman" w:cs="Times New Roman"/>
          <w:lang w:val="en-IE"/>
        </w:rPr>
      </w:pPr>
      <w:r w:rsidRPr="00EB2B15">
        <w:rPr>
          <w:rFonts w:ascii="Times New Roman" w:eastAsia="Times New Roman" w:hAnsi="Times New Roman" w:cs="Times New Roman"/>
          <w:sz w:val="18"/>
          <w:szCs w:val="18"/>
          <w:lang w:val="en-IE" w:eastAsia="hi-IN" w:bidi="hi-IN"/>
        </w:rPr>
        <w:t></w:t>
      </w:r>
      <w:r w:rsidRPr="00EB2B15">
        <w:rPr>
          <w:rFonts w:ascii="Times New Roman" w:hAnsi="Times New Roman" w:cs="Times New Roman"/>
          <w:sz w:val="18"/>
          <w:szCs w:val="18"/>
          <w:lang w:val="en-IE"/>
        </w:rPr>
        <w:t xml:space="preserve">   No</w:t>
      </w:r>
    </w:p>
    <w:p w:rsidR="00E034BB" w:rsidRPr="00EB2B15" w:rsidRDefault="00E034BB" w:rsidP="00E034BB">
      <w:pPr>
        <w:pStyle w:val="Standard"/>
        <w:spacing w:after="0" w:line="240" w:lineRule="auto"/>
        <w:rPr>
          <w:rFonts w:ascii="Times New Roman" w:hAnsi="Times New Roman" w:cs="Times New Roman"/>
          <w:sz w:val="18"/>
          <w:szCs w:val="18"/>
          <w:lang w:val="en-IE"/>
        </w:rPr>
      </w:pPr>
    </w:p>
    <w:p w:rsidR="00E034BB" w:rsidRPr="00EB2B15" w:rsidRDefault="00E034BB" w:rsidP="00E034BB">
      <w:pPr>
        <w:pStyle w:val="Standard"/>
        <w:spacing w:after="0" w:line="240" w:lineRule="auto"/>
        <w:rPr>
          <w:rFonts w:ascii="Times New Roman" w:hAnsi="Times New Roman" w:cs="Times New Roman"/>
          <w:lang w:val="en-IE"/>
        </w:rPr>
      </w:pPr>
      <w:r w:rsidRPr="00EB2B15">
        <w:rPr>
          <w:rFonts w:ascii="Times New Roman" w:eastAsia="Times New Roman" w:hAnsi="Times New Roman" w:cs="Times New Roman"/>
          <w:b/>
          <w:bCs/>
          <w:sz w:val="18"/>
          <w:szCs w:val="18"/>
          <w:lang w:val="en-IE"/>
        </w:rPr>
        <w:t>Q7. Considering the following products:</w:t>
      </w:r>
    </w:p>
    <w:tbl>
      <w:tblPr>
        <w:tblW w:w="9480" w:type="dxa"/>
        <w:tblInd w:w="36" w:type="dxa"/>
        <w:tblLayout w:type="fixed"/>
        <w:tblCellMar>
          <w:left w:w="10" w:type="dxa"/>
          <w:right w:w="10" w:type="dxa"/>
        </w:tblCellMar>
        <w:tblLook w:val="0000" w:firstRow="0" w:lastRow="0" w:firstColumn="0" w:lastColumn="0" w:noHBand="0" w:noVBand="0"/>
      </w:tblPr>
      <w:tblGrid>
        <w:gridCol w:w="2250"/>
        <w:gridCol w:w="3120"/>
        <w:gridCol w:w="4110"/>
      </w:tblGrid>
      <w:tr w:rsidR="00E034BB" w:rsidRPr="00EB2B15" w:rsidTr="00205180">
        <w:tc>
          <w:tcPr>
            <w:tcW w:w="225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E034BB" w:rsidRPr="00EB2B15" w:rsidRDefault="00E034BB" w:rsidP="00205180">
            <w:pPr>
              <w:pStyle w:val="Standard"/>
              <w:spacing w:after="0" w:line="240" w:lineRule="auto"/>
              <w:rPr>
                <w:rFonts w:ascii="Times New Roman" w:eastAsia="Times New Roman" w:hAnsi="Times New Roman" w:cs="Times New Roman"/>
                <w:b/>
                <w:bCs/>
                <w:sz w:val="16"/>
                <w:szCs w:val="16"/>
                <w:lang w:val="en-IE"/>
              </w:rPr>
            </w:pPr>
          </w:p>
        </w:tc>
        <w:tc>
          <w:tcPr>
            <w:tcW w:w="312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E034BB" w:rsidRPr="00EB2B15" w:rsidRDefault="00E034BB" w:rsidP="00205180">
            <w:pPr>
              <w:pStyle w:val="Standard"/>
              <w:spacing w:after="0" w:line="240" w:lineRule="auto"/>
              <w:rPr>
                <w:rFonts w:ascii="Times New Roman" w:hAnsi="Times New Roman" w:cs="Times New Roman"/>
                <w:lang w:val="en-IE"/>
              </w:rPr>
            </w:pPr>
            <w:r w:rsidRPr="00EB2B15">
              <w:rPr>
                <w:rFonts w:ascii="Times New Roman" w:eastAsia="Times New Roman" w:hAnsi="Times New Roman" w:cs="Times New Roman"/>
                <w:b/>
                <w:bCs/>
                <w:sz w:val="16"/>
                <w:szCs w:val="16"/>
                <w:lang w:val="en-IE"/>
              </w:rPr>
              <w:t>Option A: SOCKS</w:t>
            </w:r>
          </w:p>
        </w:tc>
        <w:tc>
          <w:tcPr>
            <w:tcW w:w="411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E034BB" w:rsidRPr="00EB2B15" w:rsidRDefault="00E034BB" w:rsidP="00205180">
            <w:pPr>
              <w:pStyle w:val="Standard"/>
              <w:spacing w:after="0" w:line="240" w:lineRule="auto"/>
              <w:rPr>
                <w:rFonts w:ascii="Times New Roman" w:hAnsi="Times New Roman" w:cs="Times New Roman"/>
                <w:lang w:val="en-IE"/>
              </w:rPr>
            </w:pPr>
            <w:r w:rsidRPr="00EB2B15">
              <w:rPr>
                <w:rFonts w:ascii="Times New Roman" w:eastAsia="Times New Roman" w:hAnsi="Times New Roman" w:cs="Times New Roman"/>
                <w:b/>
                <w:bCs/>
                <w:sz w:val="16"/>
                <w:szCs w:val="16"/>
                <w:lang w:val="en-IE"/>
              </w:rPr>
              <w:t>Option B: WOOD SOCKS</w:t>
            </w:r>
          </w:p>
        </w:tc>
      </w:tr>
      <w:tr w:rsidR="00E034BB" w:rsidRPr="00EB2B15" w:rsidTr="00205180">
        <w:tc>
          <w:tcPr>
            <w:tcW w:w="225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E034BB" w:rsidRPr="00EB2B15" w:rsidRDefault="00E034BB" w:rsidP="00205180">
            <w:pPr>
              <w:pStyle w:val="Standard"/>
              <w:spacing w:after="0" w:line="240" w:lineRule="auto"/>
              <w:rPr>
                <w:rFonts w:ascii="Times New Roman" w:hAnsi="Times New Roman" w:cs="Times New Roman"/>
                <w:lang w:val="en-IE"/>
              </w:rPr>
            </w:pPr>
            <w:r w:rsidRPr="00EB2B15">
              <w:rPr>
                <w:rFonts w:ascii="Times New Roman" w:eastAsia="Times New Roman" w:hAnsi="Times New Roman" w:cs="Times New Roman"/>
                <w:b/>
                <w:bCs/>
                <w:sz w:val="16"/>
                <w:szCs w:val="16"/>
                <w:lang w:val="en-IE"/>
              </w:rPr>
              <w:t>Material</w:t>
            </w:r>
          </w:p>
        </w:tc>
        <w:tc>
          <w:tcPr>
            <w:tcW w:w="312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E034BB" w:rsidRPr="00EB2B15" w:rsidRDefault="00E034BB" w:rsidP="00205180">
            <w:pPr>
              <w:pStyle w:val="Standard"/>
              <w:spacing w:after="0" w:line="240" w:lineRule="auto"/>
              <w:rPr>
                <w:rFonts w:ascii="Times New Roman" w:hAnsi="Times New Roman" w:cs="Times New Roman"/>
                <w:lang w:val="en-IE"/>
              </w:rPr>
            </w:pPr>
            <w:r w:rsidRPr="00EB2B15">
              <w:rPr>
                <w:rFonts w:ascii="Times New Roman" w:eastAsia="Times New Roman" w:hAnsi="Times New Roman" w:cs="Times New Roman"/>
                <w:bCs/>
                <w:sz w:val="16"/>
                <w:szCs w:val="16"/>
                <w:lang w:val="en-IE"/>
              </w:rPr>
              <w:t>100% Cotton</w:t>
            </w:r>
          </w:p>
        </w:tc>
        <w:tc>
          <w:tcPr>
            <w:tcW w:w="411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E034BB" w:rsidRPr="00EB2B15" w:rsidRDefault="00E034BB" w:rsidP="00205180">
            <w:pPr>
              <w:pStyle w:val="Standard"/>
              <w:spacing w:after="0" w:line="240" w:lineRule="auto"/>
              <w:rPr>
                <w:rFonts w:ascii="Times New Roman" w:hAnsi="Times New Roman" w:cs="Times New Roman"/>
                <w:lang w:val="en-IE"/>
              </w:rPr>
            </w:pPr>
            <w:r w:rsidRPr="00EB2B15">
              <w:rPr>
                <w:rFonts w:ascii="Times New Roman" w:eastAsia="Times New Roman" w:hAnsi="Times New Roman" w:cs="Times New Roman"/>
                <w:bCs/>
                <w:sz w:val="16"/>
                <w:szCs w:val="16"/>
                <w:lang w:val="en-IE"/>
              </w:rPr>
              <w:t>100% Eucalyptus fibre</w:t>
            </w:r>
          </w:p>
        </w:tc>
      </w:tr>
      <w:tr w:rsidR="00E034BB" w:rsidRPr="00ED6321" w:rsidTr="00205180">
        <w:tc>
          <w:tcPr>
            <w:tcW w:w="225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E034BB" w:rsidRPr="00EB2B15" w:rsidRDefault="00E034BB" w:rsidP="00205180">
            <w:pPr>
              <w:pStyle w:val="Standard"/>
              <w:spacing w:after="0" w:line="240" w:lineRule="auto"/>
              <w:rPr>
                <w:rFonts w:ascii="Times New Roman" w:hAnsi="Times New Roman" w:cs="Times New Roman"/>
                <w:lang w:val="en-IE"/>
              </w:rPr>
            </w:pPr>
            <w:r w:rsidRPr="00EB2B15">
              <w:rPr>
                <w:rFonts w:ascii="Times New Roman" w:eastAsia="Times New Roman" w:hAnsi="Times New Roman" w:cs="Times New Roman"/>
                <w:b/>
                <w:bCs/>
                <w:sz w:val="16"/>
                <w:szCs w:val="16"/>
                <w:lang w:val="en-IE"/>
              </w:rPr>
              <w:t>Origin of raw material</w:t>
            </w:r>
          </w:p>
        </w:tc>
        <w:tc>
          <w:tcPr>
            <w:tcW w:w="312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E034BB" w:rsidRPr="00EB2B15" w:rsidRDefault="00E034BB" w:rsidP="00205180">
            <w:pPr>
              <w:pStyle w:val="Standard"/>
              <w:spacing w:after="0" w:line="240" w:lineRule="auto"/>
              <w:rPr>
                <w:rFonts w:ascii="Times New Roman" w:hAnsi="Times New Roman" w:cs="Times New Roman"/>
                <w:lang w:val="en-IE"/>
              </w:rPr>
            </w:pPr>
            <w:r w:rsidRPr="00EB2B15">
              <w:rPr>
                <w:rFonts w:ascii="Times New Roman" w:eastAsia="Times New Roman" w:hAnsi="Times New Roman" w:cs="Times New Roman"/>
                <w:bCs/>
                <w:sz w:val="16"/>
                <w:szCs w:val="16"/>
                <w:lang w:val="en-IE"/>
              </w:rPr>
              <w:t>Industrial plantations in Egypt</w:t>
            </w:r>
          </w:p>
        </w:tc>
        <w:tc>
          <w:tcPr>
            <w:tcW w:w="411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E034BB" w:rsidRPr="00EB2B15" w:rsidRDefault="00E034BB" w:rsidP="00205180">
            <w:pPr>
              <w:pStyle w:val="Standard"/>
              <w:spacing w:after="0" w:line="240" w:lineRule="auto"/>
              <w:rPr>
                <w:rFonts w:ascii="Times New Roman" w:hAnsi="Times New Roman" w:cs="Times New Roman"/>
                <w:lang w:val="en-IE"/>
              </w:rPr>
            </w:pPr>
            <w:r w:rsidRPr="00EB2B15">
              <w:rPr>
                <w:rFonts w:ascii="Times New Roman" w:eastAsia="Times New Roman" w:hAnsi="Times New Roman" w:cs="Times New Roman"/>
                <w:bCs/>
                <w:sz w:val="16"/>
                <w:szCs w:val="16"/>
                <w:lang w:val="en-IE"/>
              </w:rPr>
              <w:t>Plantations in Australia where Eucalyptus is a native species</w:t>
            </w:r>
          </w:p>
        </w:tc>
      </w:tr>
      <w:tr w:rsidR="00E034BB" w:rsidRPr="00EB2B15" w:rsidTr="00205180">
        <w:tc>
          <w:tcPr>
            <w:tcW w:w="225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E034BB" w:rsidRPr="00EB2B15" w:rsidRDefault="00E034BB" w:rsidP="00205180">
            <w:pPr>
              <w:pStyle w:val="Standard"/>
              <w:spacing w:after="0" w:line="240" w:lineRule="auto"/>
              <w:rPr>
                <w:rFonts w:ascii="Times New Roman" w:hAnsi="Times New Roman" w:cs="Times New Roman"/>
                <w:lang w:val="en-IE"/>
              </w:rPr>
            </w:pPr>
            <w:r w:rsidRPr="00EB2B15">
              <w:rPr>
                <w:rFonts w:ascii="Times New Roman" w:eastAsia="Times New Roman" w:hAnsi="Times New Roman" w:cs="Times New Roman"/>
                <w:b/>
                <w:bCs/>
                <w:sz w:val="16"/>
                <w:szCs w:val="16"/>
                <w:lang w:val="en-IE"/>
              </w:rPr>
              <w:t>Management</w:t>
            </w:r>
          </w:p>
        </w:tc>
        <w:tc>
          <w:tcPr>
            <w:tcW w:w="312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E034BB" w:rsidRPr="00EB2B15" w:rsidRDefault="00E034BB" w:rsidP="00205180">
            <w:pPr>
              <w:pStyle w:val="Standard"/>
              <w:spacing w:after="0" w:line="240" w:lineRule="auto"/>
              <w:rPr>
                <w:rFonts w:ascii="Times New Roman" w:hAnsi="Times New Roman" w:cs="Times New Roman"/>
                <w:lang w:val="en-IE"/>
              </w:rPr>
            </w:pPr>
            <w:r w:rsidRPr="00EB2B15">
              <w:rPr>
                <w:rFonts w:ascii="Times New Roman" w:eastAsia="Times New Roman" w:hAnsi="Times New Roman" w:cs="Times New Roman"/>
                <w:bCs/>
                <w:sz w:val="16"/>
                <w:szCs w:val="16"/>
                <w:lang w:val="en-IE"/>
              </w:rPr>
              <w:t>Planting with high water consumption and soil nutrients</w:t>
            </w:r>
          </w:p>
        </w:tc>
        <w:tc>
          <w:tcPr>
            <w:tcW w:w="411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E034BB" w:rsidRPr="00EB2B15" w:rsidRDefault="00E034BB" w:rsidP="00205180">
            <w:pPr>
              <w:pStyle w:val="Standard"/>
              <w:spacing w:after="0" w:line="240" w:lineRule="auto"/>
              <w:rPr>
                <w:rFonts w:ascii="Times New Roman" w:hAnsi="Times New Roman" w:cs="Times New Roman"/>
                <w:lang w:val="en-IE"/>
              </w:rPr>
            </w:pPr>
            <w:r w:rsidRPr="00EB2B15">
              <w:rPr>
                <w:rFonts w:ascii="Times New Roman" w:eastAsia="Times New Roman" w:hAnsi="Times New Roman" w:cs="Times New Roman"/>
                <w:bCs/>
                <w:sz w:val="16"/>
                <w:szCs w:val="16"/>
                <w:lang w:val="en-IE"/>
              </w:rPr>
              <w:t>Environmentally-friendly plantation</w:t>
            </w:r>
          </w:p>
        </w:tc>
      </w:tr>
    </w:tbl>
    <w:p w:rsidR="00E034BB" w:rsidRPr="00EB2B15" w:rsidRDefault="00E034BB" w:rsidP="00E034BB">
      <w:pPr>
        <w:pStyle w:val="Standard"/>
        <w:spacing w:after="40" w:line="240" w:lineRule="auto"/>
        <w:rPr>
          <w:rFonts w:ascii="Times New Roman" w:hAnsi="Times New Roman" w:cs="Times New Roman"/>
          <w:lang w:val="en-IE"/>
        </w:rPr>
      </w:pPr>
      <w:r w:rsidRPr="00EB2B15">
        <w:rPr>
          <w:rFonts w:ascii="Times New Roman" w:eastAsia="Times New Roman" w:hAnsi="Times New Roman" w:cs="Times New Roman"/>
          <w:b/>
          <w:bCs/>
          <w:sz w:val="18"/>
          <w:szCs w:val="18"/>
          <w:lang w:val="en-IE"/>
        </w:rPr>
        <w:t>The cost of option A is € 3</w:t>
      </w:r>
      <w:r w:rsidR="00A700F9">
        <w:rPr>
          <w:rFonts w:ascii="Times New Roman" w:eastAsia="Times New Roman" w:hAnsi="Times New Roman" w:cs="Times New Roman"/>
          <w:b/>
          <w:bCs/>
          <w:sz w:val="18"/>
          <w:szCs w:val="18"/>
          <w:lang w:val="en-IE"/>
        </w:rPr>
        <w:t>. H</w:t>
      </w:r>
      <w:r w:rsidRPr="00EB2B15">
        <w:rPr>
          <w:rFonts w:ascii="Times New Roman" w:eastAsia="Times New Roman" w:hAnsi="Times New Roman" w:cs="Times New Roman"/>
          <w:b/>
          <w:bCs/>
          <w:sz w:val="18"/>
          <w:szCs w:val="18"/>
          <w:lang w:val="en-IE"/>
        </w:rPr>
        <w:t>ow much would you be willing to pay for option B?</w:t>
      </w:r>
    </w:p>
    <w:tbl>
      <w:tblPr>
        <w:tblW w:w="9479" w:type="dxa"/>
        <w:tblInd w:w="51" w:type="dxa"/>
        <w:tblLayout w:type="fixed"/>
        <w:tblCellMar>
          <w:left w:w="10" w:type="dxa"/>
          <w:right w:w="10" w:type="dxa"/>
        </w:tblCellMar>
        <w:tblLook w:val="0000" w:firstRow="0" w:lastRow="0" w:firstColumn="0" w:lastColumn="0" w:noHBand="0" w:noVBand="0"/>
      </w:tblPr>
      <w:tblGrid>
        <w:gridCol w:w="1740"/>
        <w:gridCol w:w="1905"/>
        <w:gridCol w:w="2085"/>
        <w:gridCol w:w="1875"/>
        <w:gridCol w:w="1874"/>
      </w:tblGrid>
      <w:tr w:rsidR="00E034BB" w:rsidRPr="00EB2B15" w:rsidTr="00205180">
        <w:tc>
          <w:tcPr>
            <w:tcW w:w="1740" w:type="dxa"/>
            <w:shd w:val="clear" w:color="auto" w:fill="FFFFFF"/>
            <w:tcMar>
              <w:top w:w="0" w:type="dxa"/>
              <w:left w:w="108" w:type="dxa"/>
              <w:bottom w:w="0" w:type="dxa"/>
              <w:right w:w="108" w:type="dxa"/>
            </w:tcMar>
          </w:tcPr>
          <w:p w:rsidR="00E034BB" w:rsidRPr="00EB2B15" w:rsidRDefault="00E034BB" w:rsidP="00205180">
            <w:pPr>
              <w:pStyle w:val="Standard"/>
              <w:spacing w:after="0" w:line="240" w:lineRule="auto"/>
              <w:rPr>
                <w:rFonts w:ascii="Times New Roman" w:hAnsi="Times New Roman" w:cs="Times New Roman"/>
                <w:lang w:val="en-IE"/>
              </w:rPr>
            </w:pPr>
            <w:r w:rsidRPr="00EB2B15">
              <w:rPr>
                <w:rFonts w:ascii="Times New Roman" w:eastAsia="Times New Roman" w:hAnsi="Times New Roman" w:cs="Times New Roman"/>
                <w:sz w:val="18"/>
                <w:szCs w:val="18"/>
                <w:lang w:val="en-IE" w:eastAsia="hi-IN" w:bidi="hi-IN"/>
              </w:rPr>
              <w:t xml:space="preserve"> </w:t>
            </w:r>
            <w:r w:rsidRPr="00EB2B15">
              <w:rPr>
                <w:rFonts w:ascii="Times New Roman" w:eastAsia="Times New Roman" w:hAnsi="Times New Roman" w:cs="Times New Roman"/>
                <w:bCs/>
                <w:sz w:val="18"/>
                <w:szCs w:val="18"/>
                <w:lang w:val="en-IE"/>
              </w:rPr>
              <w:t>0 €</w:t>
            </w:r>
          </w:p>
        </w:tc>
        <w:tc>
          <w:tcPr>
            <w:tcW w:w="1905" w:type="dxa"/>
            <w:shd w:val="clear" w:color="auto" w:fill="FFFFFF"/>
            <w:tcMar>
              <w:top w:w="0" w:type="dxa"/>
              <w:left w:w="108" w:type="dxa"/>
              <w:bottom w:w="0" w:type="dxa"/>
              <w:right w:w="108" w:type="dxa"/>
            </w:tcMar>
          </w:tcPr>
          <w:p w:rsidR="00E034BB" w:rsidRPr="00EB2B15" w:rsidRDefault="00E034BB" w:rsidP="00205180">
            <w:pPr>
              <w:pStyle w:val="Standard"/>
              <w:spacing w:after="0" w:line="240" w:lineRule="auto"/>
              <w:rPr>
                <w:rFonts w:ascii="Times New Roman" w:hAnsi="Times New Roman" w:cs="Times New Roman"/>
                <w:lang w:val="en-IE"/>
              </w:rPr>
            </w:pPr>
            <w:r w:rsidRPr="00EB2B15">
              <w:rPr>
                <w:rFonts w:ascii="Times New Roman" w:eastAsia="Times New Roman" w:hAnsi="Times New Roman" w:cs="Times New Roman"/>
                <w:sz w:val="18"/>
                <w:szCs w:val="18"/>
                <w:lang w:val="en-IE" w:eastAsia="hi-IN" w:bidi="hi-IN"/>
              </w:rPr>
              <w:t xml:space="preserve">   </w:t>
            </w:r>
            <w:r w:rsidRPr="00EB2B15">
              <w:rPr>
                <w:rFonts w:ascii="Times New Roman" w:eastAsia="Times New Roman" w:hAnsi="Times New Roman" w:cs="Times New Roman"/>
                <w:bCs/>
                <w:sz w:val="18"/>
                <w:szCs w:val="18"/>
                <w:lang w:val="en-IE"/>
              </w:rPr>
              <w:t>4 €</w:t>
            </w:r>
          </w:p>
        </w:tc>
        <w:tc>
          <w:tcPr>
            <w:tcW w:w="2085" w:type="dxa"/>
            <w:shd w:val="clear" w:color="auto" w:fill="FFFFFF"/>
            <w:tcMar>
              <w:top w:w="0" w:type="dxa"/>
              <w:left w:w="108" w:type="dxa"/>
              <w:bottom w:w="0" w:type="dxa"/>
              <w:right w:w="108" w:type="dxa"/>
            </w:tcMar>
          </w:tcPr>
          <w:p w:rsidR="00E034BB" w:rsidRPr="00EB2B15" w:rsidRDefault="00E034BB" w:rsidP="00205180">
            <w:pPr>
              <w:pStyle w:val="Standard"/>
              <w:spacing w:after="0" w:line="240" w:lineRule="auto"/>
              <w:rPr>
                <w:rFonts w:ascii="Times New Roman" w:hAnsi="Times New Roman" w:cs="Times New Roman"/>
                <w:lang w:val="en-IE"/>
              </w:rPr>
            </w:pPr>
            <w:r w:rsidRPr="00EB2B15">
              <w:rPr>
                <w:rFonts w:ascii="Times New Roman" w:eastAsia="Times New Roman" w:hAnsi="Times New Roman" w:cs="Times New Roman"/>
                <w:sz w:val="18"/>
                <w:szCs w:val="18"/>
                <w:lang w:val="en-IE" w:eastAsia="hi-IN" w:bidi="hi-IN"/>
              </w:rPr>
              <w:t xml:space="preserve">   </w:t>
            </w:r>
            <w:r w:rsidRPr="00EB2B15">
              <w:rPr>
                <w:rFonts w:ascii="Times New Roman" w:eastAsia="Times New Roman" w:hAnsi="Times New Roman" w:cs="Times New Roman"/>
                <w:bCs/>
                <w:sz w:val="18"/>
                <w:szCs w:val="18"/>
                <w:lang w:val="en-IE"/>
              </w:rPr>
              <w:t>6 €</w:t>
            </w:r>
          </w:p>
        </w:tc>
        <w:tc>
          <w:tcPr>
            <w:tcW w:w="1875" w:type="dxa"/>
            <w:shd w:val="clear" w:color="auto" w:fill="FFFFFF"/>
            <w:tcMar>
              <w:top w:w="0" w:type="dxa"/>
              <w:left w:w="108" w:type="dxa"/>
              <w:bottom w:w="0" w:type="dxa"/>
              <w:right w:w="108" w:type="dxa"/>
            </w:tcMar>
          </w:tcPr>
          <w:p w:rsidR="00E034BB" w:rsidRPr="00EB2B15" w:rsidRDefault="00E034BB" w:rsidP="00205180">
            <w:pPr>
              <w:pStyle w:val="Standard"/>
              <w:spacing w:after="0" w:line="240" w:lineRule="auto"/>
              <w:rPr>
                <w:rFonts w:ascii="Times New Roman" w:hAnsi="Times New Roman" w:cs="Times New Roman"/>
                <w:lang w:val="en-IE"/>
              </w:rPr>
            </w:pPr>
            <w:r w:rsidRPr="00EB2B15">
              <w:rPr>
                <w:rFonts w:ascii="Times New Roman" w:eastAsia="Times New Roman" w:hAnsi="Times New Roman" w:cs="Times New Roman"/>
                <w:sz w:val="18"/>
                <w:szCs w:val="18"/>
                <w:lang w:val="en-IE" w:eastAsia="hi-IN" w:bidi="hi-IN"/>
              </w:rPr>
              <w:t xml:space="preserve"> </w:t>
            </w:r>
            <w:r w:rsidRPr="00EB2B15">
              <w:rPr>
                <w:rFonts w:ascii="Times New Roman" w:eastAsia="Times New Roman" w:hAnsi="Times New Roman" w:cs="Times New Roman"/>
                <w:bCs/>
                <w:sz w:val="18"/>
                <w:szCs w:val="18"/>
                <w:lang w:val="en-IE"/>
              </w:rPr>
              <w:t>8 €</w:t>
            </w:r>
          </w:p>
        </w:tc>
        <w:tc>
          <w:tcPr>
            <w:tcW w:w="1874" w:type="dxa"/>
            <w:shd w:val="clear" w:color="auto" w:fill="FFFFFF"/>
            <w:tcMar>
              <w:top w:w="0" w:type="dxa"/>
              <w:left w:w="108" w:type="dxa"/>
              <w:bottom w:w="0" w:type="dxa"/>
              <w:right w:w="108" w:type="dxa"/>
            </w:tcMar>
          </w:tcPr>
          <w:p w:rsidR="00E034BB" w:rsidRPr="00EB2B15" w:rsidRDefault="00E034BB" w:rsidP="00205180">
            <w:pPr>
              <w:pStyle w:val="Standard"/>
              <w:spacing w:after="0" w:line="240" w:lineRule="auto"/>
              <w:rPr>
                <w:rFonts w:ascii="Times New Roman" w:hAnsi="Times New Roman" w:cs="Times New Roman"/>
                <w:lang w:val="en-IE"/>
              </w:rPr>
            </w:pPr>
            <w:r w:rsidRPr="00EB2B15">
              <w:rPr>
                <w:rFonts w:ascii="Times New Roman" w:eastAsia="Times New Roman" w:hAnsi="Times New Roman" w:cs="Times New Roman"/>
                <w:sz w:val="18"/>
                <w:szCs w:val="18"/>
                <w:lang w:val="en-IE" w:eastAsia="hi-IN" w:bidi="hi-IN"/>
              </w:rPr>
              <w:t xml:space="preserve"> </w:t>
            </w:r>
            <w:r w:rsidRPr="00EB2B15">
              <w:rPr>
                <w:rFonts w:ascii="Times New Roman" w:eastAsia="Times New Roman" w:hAnsi="Times New Roman" w:cs="Times New Roman"/>
                <w:bCs/>
                <w:sz w:val="18"/>
                <w:szCs w:val="18"/>
                <w:lang w:val="en-IE"/>
              </w:rPr>
              <w:t>10 €</w:t>
            </w:r>
          </w:p>
        </w:tc>
      </w:tr>
      <w:tr w:rsidR="00E034BB" w:rsidRPr="00EB2B15" w:rsidTr="00205180">
        <w:tc>
          <w:tcPr>
            <w:tcW w:w="1740" w:type="dxa"/>
            <w:shd w:val="clear" w:color="auto" w:fill="FFFFFF"/>
            <w:tcMar>
              <w:top w:w="0" w:type="dxa"/>
              <w:left w:w="108" w:type="dxa"/>
              <w:bottom w:w="0" w:type="dxa"/>
              <w:right w:w="108" w:type="dxa"/>
            </w:tcMar>
          </w:tcPr>
          <w:p w:rsidR="00E034BB" w:rsidRPr="00EB2B15" w:rsidRDefault="00E034BB" w:rsidP="00205180">
            <w:pPr>
              <w:pStyle w:val="Standard"/>
              <w:spacing w:after="0" w:line="240" w:lineRule="auto"/>
              <w:rPr>
                <w:rFonts w:ascii="Times New Roman" w:hAnsi="Times New Roman" w:cs="Times New Roman"/>
                <w:lang w:val="en-IE"/>
              </w:rPr>
            </w:pPr>
            <w:r w:rsidRPr="00EB2B15">
              <w:rPr>
                <w:rFonts w:ascii="Times New Roman" w:eastAsia="Times New Roman" w:hAnsi="Times New Roman" w:cs="Times New Roman"/>
                <w:sz w:val="18"/>
                <w:szCs w:val="18"/>
                <w:lang w:val="en-IE" w:eastAsia="hi-IN" w:bidi="hi-IN"/>
              </w:rPr>
              <w:t xml:space="preserve"> </w:t>
            </w:r>
            <w:r w:rsidRPr="00EB2B15">
              <w:rPr>
                <w:rFonts w:ascii="Times New Roman" w:eastAsia="Times New Roman" w:hAnsi="Times New Roman" w:cs="Times New Roman"/>
                <w:bCs/>
                <w:sz w:val="18"/>
                <w:szCs w:val="18"/>
                <w:lang w:val="en-IE"/>
              </w:rPr>
              <w:t>12 €</w:t>
            </w:r>
          </w:p>
        </w:tc>
        <w:tc>
          <w:tcPr>
            <w:tcW w:w="1905" w:type="dxa"/>
            <w:shd w:val="clear" w:color="auto" w:fill="FFFFFF"/>
            <w:tcMar>
              <w:top w:w="0" w:type="dxa"/>
              <w:left w:w="108" w:type="dxa"/>
              <w:bottom w:w="0" w:type="dxa"/>
              <w:right w:w="108" w:type="dxa"/>
            </w:tcMar>
          </w:tcPr>
          <w:p w:rsidR="00E034BB" w:rsidRPr="00EB2B15" w:rsidRDefault="00E034BB" w:rsidP="00205180">
            <w:pPr>
              <w:pStyle w:val="Standard"/>
              <w:spacing w:after="0" w:line="240" w:lineRule="auto"/>
              <w:rPr>
                <w:rFonts w:ascii="Times New Roman" w:hAnsi="Times New Roman" w:cs="Times New Roman"/>
                <w:lang w:val="en-IE"/>
              </w:rPr>
            </w:pPr>
            <w:r w:rsidRPr="00EB2B15">
              <w:rPr>
                <w:rFonts w:ascii="Times New Roman" w:eastAsia="Times New Roman" w:hAnsi="Times New Roman" w:cs="Times New Roman"/>
                <w:sz w:val="18"/>
                <w:szCs w:val="18"/>
                <w:lang w:val="en-IE" w:eastAsia="hi-IN" w:bidi="hi-IN"/>
              </w:rPr>
              <w:t xml:space="preserve"> </w:t>
            </w:r>
            <w:r w:rsidRPr="00EB2B15">
              <w:rPr>
                <w:rFonts w:ascii="Times New Roman" w:eastAsia="Times New Roman" w:hAnsi="Times New Roman" w:cs="Times New Roman"/>
                <w:bCs/>
                <w:sz w:val="18"/>
                <w:szCs w:val="18"/>
                <w:lang w:val="en-IE"/>
              </w:rPr>
              <w:t>14 €</w:t>
            </w:r>
          </w:p>
        </w:tc>
        <w:tc>
          <w:tcPr>
            <w:tcW w:w="2085" w:type="dxa"/>
            <w:shd w:val="clear" w:color="auto" w:fill="FFFFFF"/>
            <w:tcMar>
              <w:top w:w="0" w:type="dxa"/>
              <w:left w:w="108" w:type="dxa"/>
              <w:bottom w:w="0" w:type="dxa"/>
              <w:right w:w="108" w:type="dxa"/>
            </w:tcMar>
          </w:tcPr>
          <w:p w:rsidR="00E034BB" w:rsidRPr="00EB2B15" w:rsidRDefault="00E034BB" w:rsidP="00205180">
            <w:pPr>
              <w:pStyle w:val="Standard"/>
              <w:spacing w:after="0" w:line="240" w:lineRule="auto"/>
              <w:rPr>
                <w:rFonts w:ascii="Times New Roman" w:hAnsi="Times New Roman" w:cs="Times New Roman"/>
                <w:lang w:val="en-IE"/>
              </w:rPr>
            </w:pPr>
            <w:r w:rsidRPr="00EB2B15">
              <w:rPr>
                <w:rFonts w:ascii="Times New Roman" w:eastAsia="Times New Roman" w:hAnsi="Times New Roman" w:cs="Times New Roman"/>
                <w:sz w:val="18"/>
                <w:szCs w:val="18"/>
                <w:lang w:val="en-IE" w:eastAsia="hi-IN" w:bidi="hi-IN"/>
              </w:rPr>
              <w:t xml:space="preserve"> </w:t>
            </w:r>
            <w:r w:rsidRPr="00EB2B15">
              <w:rPr>
                <w:rFonts w:ascii="Times New Roman" w:eastAsia="Times New Roman" w:hAnsi="Times New Roman" w:cs="Times New Roman"/>
                <w:bCs/>
                <w:sz w:val="18"/>
                <w:szCs w:val="18"/>
                <w:lang w:val="en-IE"/>
              </w:rPr>
              <w:t>16 €</w:t>
            </w:r>
          </w:p>
        </w:tc>
        <w:tc>
          <w:tcPr>
            <w:tcW w:w="1875" w:type="dxa"/>
            <w:shd w:val="clear" w:color="auto" w:fill="FFFFFF"/>
            <w:tcMar>
              <w:top w:w="0" w:type="dxa"/>
              <w:left w:w="108" w:type="dxa"/>
              <w:bottom w:w="0" w:type="dxa"/>
              <w:right w:w="108" w:type="dxa"/>
            </w:tcMar>
          </w:tcPr>
          <w:p w:rsidR="00E034BB" w:rsidRPr="00EB2B15" w:rsidRDefault="00E034BB" w:rsidP="00205180">
            <w:pPr>
              <w:pStyle w:val="Standard"/>
              <w:spacing w:after="0" w:line="240" w:lineRule="auto"/>
              <w:rPr>
                <w:rFonts w:ascii="Times New Roman" w:hAnsi="Times New Roman" w:cs="Times New Roman"/>
                <w:lang w:val="en-IE"/>
              </w:rPr>
            </w:pPr>
            <w:r w:rsidRPr="00EB2B15">
              <w:rPr>
                <w:rFonts w:ascii="Times New Roman" w:eastAsia="Times New Roman" w:hAnsi="Times New Roman" w:cs="Times New Roman"/>
                <w:bCs/>
                <w:sz w:val="18"/>
                <w:szCs w:val="18"/>
                <w:lang w:val="en-IE"/>
              </w:rPr>
              <w:t>Other______€</w:t>
            </w:r>
          </w:p>
        </w:tc>
        <w:tc>
          <w:tcPr>
            <w:tcW w:w="1874" w:type="dxa"/>
            <w:shd w:val="clear" w:color="auto" w:fill="FFFFFF"/>
            <w:tcMar>
              <w:top w:w="0" w:type="dxa"/>
              <w:left w:w="108" w:type="dxa"/>
              <w:bottom w:w="0" w:type="dxa"/>
              <w:right w:w="108" w:type="dxa"/>
            </w:tcMar>
          </w:tcPr>
          <w:p w:rsidR="00E034BB" w:rsidRPr="00EB2B15" w:rsidRDefault="00E034BB" w:rsidP="00205180">
            <w:pPr>
              <w:pStyle w:val="Standard"/>
              <w:spacing w:after="0" w:line="240" w:lineRule="auto"/>
              <w:rPr>
                <w:rFonts w:ascii="Times New Roman" w:eastAsia="Times New Roman" w:hAnsi="Times New Roman" w:cs="Times New Roman"/>
                <w:sz w:val="18"/>
                <w:szCs w:val="18"/>
                <w:lang w:val="en-IE" w:eastAsia="hi-IN" w:bidi="hi-IN"/>
              </w:rPr>
            </w:pPr>
          </w:p>
        </w:tc>
      </w:tr>
      <w:tr w:rsidR="00E034BB" w:rsidRPr="00EB2B15" w:rsidTr="00205180">
        <w:tc>
          <w:tcPr>
            <w:tcW w:w="1740" w:type="dxa"/>
            <w:shd w:val="clear" w:color="auto" w:fill="FFFFFF"/>
            <w:tcMar>
              <w:top w:w="0" w:type="dxa"/>
              <w:left w:w="108" w:type="dxa"/>
              <w:bottom w:w="0" w:type="dxa"/>
              <w:right w:w="108" w:type="dxa"/>
            </w:tcMar>
          </w:tcPr>
          <w:p w:rsidR="00E034BB" w:rsidRPr="00EB2B15" w:rsidRDefault="00E034BB" w:rsidP="00205180">
            <w:pPr>
              <w:pStyle w:val="Standard"/>
              <w:spacing w:after="0" w:line="240" w:lineRule="auto"/>
              <w:rPr>
                <w:rFonts w:ascii="Times New Roman" w:eastAsia="Times New Roman" w:hAnsi="Times New Roman" w:cs="Times New Roman"/>
                <w:b/>
                <w:bCs/>
                <w:sz w:val="18"/>
                <w:szCs w:val="18"/>
                <w:lang w:val="en-IE"/>
              </w:rPr>
            </w:pPr>
          </w:p>
        </w:tc>
        <w:tc>
          <w:tcPr>
            <w:tcW w:w="1905" w:type="dxa"/>
            <w:shd w:val="clear" w:color="auto" w:fill="FFFFFF"/>
            <w:tcMar>
              <w:top w:w="0" w:type="dxa"/>
              <w:left w:w="108" w:type="dxa"/>
              <w:bottom w:w="0" w:type="dxa"/>
              <w:right w:w="108" w:type="dxa"/>
            </w:tcMar>
          </w:tcPr>
          <w:p w:rsidR="00E034BB" w:rsidRPr="00EB2B15" w:rsidRDefault="00E034BB" w:rsidP="00205180">
            <w:pPr>
              <w:pStyle w:val="Standard"/>
              <w:spacing w:after="0" w:line="240" w:lineRule="auto"/>
              <w:rPr>
                <w:rFonts w:ascii="Times New Roman" w:eastAsia="Times New Roman" w:hAnsi="Times New Roman" w:cs="Times New Roman"/>
                <w:b/>
                <w:bCs/>
                <w:sz w:val="18"/>
                <w:szCs w:val="18"/>
                <w:lang w:val="en-IE"/>
              </w:rPr>
            </w:pPr>
          </w:p>
        </w:tc>
        <w:tc>
          <w:tcPr>
            <w:tcW w:w="2085" w:type="dxa"/>
            <w:shd w:val="clear" w:color="auto" w:fill="FFFFFF"/>
            <w:tcMar>
              <w:top w:w="0" w:type="dxa"/>
              <w:left w:w="108" w:type="dxa"/>
              <w:bottom w:w="0" w:type="dxa"/>
              <w:right w:w="108" w:type="dxa"/>
            </w:tcMar>
          </w:tcPr>
          <w:p w:rsidR="00E034BB" w:rsidRPr="00EB2B15" w:rsidRDefault="00E034BB" w:rsidP="00205180">
            <w:pPr>
              <w:pStyle w:val="Standard"/>
              <w:spacing w:after="0" w:line="240" w:lineRule="auto"/>
              <w:rPr>
                <w:rFonts w:ascii="Times New Roman" w:eastAsia="Times New Roman" w:hAnsi="Times New Roman" w:cs="Times New Roman"/>
                <w:b/>
                <w:bCs/>
                <w:sz w:val="18"/>
                <w:szCs w:val="18"/>
                <w:lang w:val="en-IE"/>
              </w:rPr>
            </w:pPr>
          </w:p>
        </w:tc>
        <w:tc>
          <w:tcPr>
            <w:tcW w:w="1875" w:type="dxa"/>
            <w:shd w:val="clear" w:color="auto" w:fill="FFFFFF"/>
            <w:tcMar>
              <w:top w:w="0" w:type="dxa"/>
              <w:left w:w="108" w:type="dxa"/>
              <w:bottom w:w="0" w:type="dxa"/>
              <w:right w:w="108" w:type="dxa"/>
            </w:tcMar>
          </w:tcPr>
          <w:p w:rsidR="00E034BB" w:rsidRPr="00EB2B15" w:rsidRDefault="00E034BB" w:rsidP="00205180">
            <w:pPr>
              <w:pStyle w:val="Standard"/>
              <w:spacing w:after="0" w:line="240" w:lineRule="auto"/>
              <w:rPr>
                <w:rFonts w:ascii="Times New Roman" w:eastAsia="Times New Roman" w:hAnsi="Times New Roman" w:cs="Times New Roman"/>
                <w:b/>
                <w:bCs/>
                <w:sz w:val="18"/>
                <w:szCs w:val="18"/>
                <w:lang w:val="en-IE"/>
              </w:rPr>
            </w:pPr>
          </w:p>
        </w:tc>
        <w:tc>
          <w:tcPr>
            <w:tcW w:w="1874" w:type="dxa"/>
            <w:shd w:val="clear" w:color="auto" w:fill="FFFFFF"/>
            <w:tcMar>
              <w:top w:w="0" w:type="dxa"/>
              <w:left w:w="108" w:type="dxa"/>
              <w:bottom w:w="0" w:type="dxa"/>
              <w:right w:w="108" w:type="dxa"/>
            </w:tcMar>
          </w:tcPr>
          <w:p w:rsidR="00E034BB" w:rsidRPr="00EB2B15" w:rsidRDefault="00E034BB" w:rsidP="00205180">
            <w:pPr>
              <w:pStyle w:val="Standard"/>
              <w:spacing w:after="0" w:line="240" w:lineRule="auto"/>
              <w:rPr>
                <w:rFonts w:ascii="Times New Roman" w:eastAsia="Times New Roman" w:hAnsi="Times New Roman" w:cs="Times New Roman"/>
                <w:b/>
                <w:bCs/>
                <w:sz w:val="18"/>
                <w:szCs w:val="18"/>
                <w:lang w:val="en-IE"/>
              </w:rPr>
            </w:pPr>
          </w:p>
        </w:tc>
      </w:tr>
    </w:tbl>
    <w:p w:rsidR="00E034BB" w:rsidRPr="00EB2B15" w:rsidRDefault="00E034BB" w:rsidP="00E034BB">
      <w:pPr>
        <w:pStyle w:val="Standard"/>
        <w:spacing w:after="0" w:line="240" w:lineRule="auto"/>
        <w:rPr>
          <w:rFonts w:ascii="Times New Roman" w:hAnsi="Times New Roman" w:cs="Times New Roman"/>
          <w:lang w:val="en-IE"/>
        </w:rPr>
      </w:pPr>
      <w:r w:rsidRPr="00EB2B15">
        <w:rPr>
          <w:rFonts w:ascii="Times New Roman" w:eastAsia="Times New Roman" w:hAnsi="Times New Roman" w:cs="Times New Roman"/>
          <w:b/>
          <w:bCs/>
          <w:sz w:val="18"/>
          <w:szCs w:val="18"/>
          <w:lang w:val="en-IE"/>
        </w:rPr>
        <w:t>Q8. Considering the following products:</w:t>
      </w:r>
    </w:p>
    <w:tbl>
      <w:tblPr>
        <w:tblW w:w="9495" w:type="dxa"/>
        <w:tblInd w:w="21" w:type="dxa"/>
        <w:tblLayout w:type="fixed"/>
        <w:tblCellMar>
          <w:left w:w="10" w:type="dxa"/>
          <w:right w:w="10" w:type="dxa"/>
        </w:tblCellMar>
        <w:tblLook w:val="0000" w:firstRow="0" w:lastRow="0" w:firstColumn="0" w:lastColumn="0" w:noHBand="0" w:noVBand="0"/>
      </w:tblPr>
      <w:tblGrid>
        <w:gridCol w:w="2415"/>
        <w:gridCol w:w="3720"/>
        <w:gridCol w:w="3360"/>
      </w:tblGrid>
      <w:tr w:rsidR="00E034BB" w:rsidRPr="00ED6321" w:rsidTr="00205180">
        <w:tc>
          <w:tcPr>
            <w:tcW w:w="241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E034BB" w:rsidRPr="00EB2B15" w:rsidRDefault="00E034BB" w:rsidP="00205180">
            <w:pPr>
              <w:pStyle w:val="Standard"/>
              <w:spacing w:after="0" w:line="240" w:lineRule="auto"/>
              <w:rPr>
                <w:rFonts w:ascii="Times New Roman" w:eastAsia="Times New Roman" w:hAnsi="Times New Roman" w:cs="Times New Roman"/>
                <w:b/>
                <w:bCs/>
                <w:sz w:val="16"/>
                <w:szCs w:val="16"/>
                <w:lang w:val="en-IE"/>
              </w:rPr>
            </w:pPr>
          </w:p>
        </w:tc>
        <w:tc>
          <w:tcPr>
            <w:tcW w:w="372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E034BB" w:rsidRPr="00EB2B15" w:rsidRDefault="00E034BB" w:rsidP="00205180">
            <w:pPr>
              <w:pStyle w:val="Standard"/>
              <w:spacing w:after="0" w:line="240" w:lineRule="auto"/>
              <w:rPr>
                <w:rFonts w:ascii="Times New Roman" w:hAnsi="Times New Roman" w:cs="Times New Roman"/>
                <w:lang w:val="en-IE"/>
              </w:rPr>
            </w:pPr>
            <w:r w:rsidRPr="00EB2B15">
              <w:rPr>
                <w:rFonts w:ascii="Times New Roman" w:eastAsia="Times New Roman" w:hAnsi="Times New Roman" w:cs="Times New Roman"/>
                <w:b/>
                <w:bCs/>
                <w:sz w:val="16"/>
                <w:szCs w:val="16"/>
                <w:lang w:val="en-IE"/>
              </w:rPr>
              <w:t>Option A: T-SHIRT</w:t>
            </w:r>
          </w:p>
        </w:tc>
        <w:tc>
          <w:tcPr>
            <w:tcW w:w="336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E034BB" w:rsidRPr="00EB2B15" w:rsidRDefault="00E034BB" w:rsidP="00205180">
            <w:pPr>
              <w:pStyle w:val="Standard"/>
              <w:spacing w:after="0" w:line="240" w:lineRule="auto"/>
              <w:rPr>
                <w:rFonts w:ascii="Times New Roman" w:hAnsi="Times New Roman" w:cs="Times New Roman"/>
                <w:lang w:val="en-IE"/>
              </w:rPr>
            </w:pPr>
            <w:r w:rsidRPr="00EB2B15">
              <w:rPr>
                <w:rFonts w:ascii="Times New Roman" w:eastAsia="Times New Roman" w:hAnsi="Times New Roman" w:cs="Times New Roman"/>
                <w:b/>
                <w:bCs/>
                <w:sz w:val="16"/>
                <w:szCs w:val="16"/>
                <w:lang w:val="en-IE"/>
              </w:rPr>
              <w:t>Option B: WOOD T-SHIRT</w:t>
            </w:r>
          </w:p>
        </w:tc>
      </w:tr>
      <w:tr w:rsidR="00E034BB" w:rsidRPr="00ED6321" w:rsidTr="00205180">
        <w:tc>
          <w:tcPr>
            <w:tcW w:w="241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E034BB" w:rsidRPr="00EB2B15" w:rsidRDefault="00E034BB" w:rsidP="00205180">
            <w:pPr>
              <w:pStyle w:val="Standard"/>
              <w:spacing w:after="0" w:line="240" w:lineRule="auto"/>
              <w:rPr>
                <w:rFonts w:ascii="Times New Roman" w:hAnsi="Times New Roman" w:cs="Times New Roman"/>
                <w:lang w:val="en-IE"/>
              </w:rPr>
            </w:pPr>
            <w:r w:rsidRPr="00EB2B15">
              <w:rPr>
                <w:rFonts w:ascii="Times New Roman" w:eastAsia="Times New Roman" w:hAnsi="Times New Roman" w:cs="Times New Roman"/>
                <w:b/>
                <w:bCs/>
                <w:sz w:val="16"/>
                <w:szCs w:val="16"/>
                <w:lang w:val="en-IE"/>
              </w:rPr>
              <w:t>Material</w:t>
            </w:r>
          </w:p>
        </w:tc>
        <w:tc>
          <w:tcPr>
            <w:tcW w:w="372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E034BB" w:rsidRPr="00EB2B15" w:rsidRDefault="00E034BB" w:rsidP="00205180">
            <w:pPr>
              <w:pStyle w:val="Standard"/>
              <w:spacing w:after="0" w:line="240" w:lineRule="auto"/>
              <w:rPr>
                <w:rFonts w:ascii="Times New Roman" w:hAnsi="Times New Roman" w:cs="Times New Roman"/>
                <w:lang w:val="en-IE"/>
              </w:rPr>
            </w:pPr>
            <w:r w:rsidRPr="00EB2B15">
              <w:rPr>
                <w:rFonts w:ascii="Times New Roman" w:eastAsia="Times New Roman" w:hAnsi="Times New Roman" w:cs="Times New Roman"/>
                <w:bCs/>
                <w:sz w:val="16"/>
                <w:szCs w:val="16"/>
                <w:lang w:val="en-IE"/>
              </w:rPr>
              <w:t>100% Cotton</w:t>
            </w:r>
          </w:p>
        </w:tc>
        <w:tc>
          <w:tcPr>
            <w:tcW w:w="336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E034BB" w:rsidRPr="00EB2B15" w:rsidRDefault="00E034BB" w:rsidP="00205180">
            <w:pPr>
              <w:pStyle w:val="Standard"/>
              <w:spacing w:after="0" w:line="240" w:lineRule="auto"/>
              <w:rPr>
                <w:rFonts w:ascii="Times New Roman" w:hAnsi="Times New Roman" w:cs="Times New Roman"/>
                <w:lang w:val="en-IE"/>
              </w:rPr>
            </w:pPr>
            <w:r w:rsidRPr="00EB2B15">
              <w:rPr>
                <w:rFonts w:ascii="Times New Roman" w:eastAsia="Times New Roman" w:hAnsi="Times New Roman" w:cs="Times New Roman"/>
                <w:bCs/>
                <w:sz w:val="16"/>
                <w:szCs w:val="16"/>
                <w:lang w:val="en-IE"/>
              </w:rPr>
              <w:t>100% Certified wood fibers of European beech</w:t>
            </w:r>
          </w:p>
        </w:tc>
      </w:tr>
      <w:tr w:rsidR="00E034BB" w:rsidRPr="00EB2B15" w:rsidTr="00205180">
        <w:tc>
          <w:tcPr>
            <w:tcW w:w="241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E034BB" w:rsidRPr="00EB2B15" w:rsidRDefault="00E034BB" w:rsidP="00205180">
            <w:pPr>
              <w:pStyle w:val="Standard"/>
              <w:spacing w:after="0" w:line="240" w:lineRule="auto"/>
              <w:rPr>
                <w:rFonts w:ascii="Times New Roman" w:hAnsi="Times New Roman" w:cs="Times New Roman"/>
                <w:lang w:val="en-IE"/>
              </w:rPr>
            </w:pPr>
            <w:r w:rsidRPr="00EB2B15">
              <w:rPr>
                <w:rFonts w:ascii="Times New Roman" w:eastAsia="Times New Roman" w:hAnsi="Times New Roman" w:cs="Times New Roman"/>
                <w:b/>
                <w:bCs/>
                <w:sz w:val="16"/>
                <w:szCs w:val="16"/>
                <w:lang w:val="en-IE"/>
              </w:rPr>
              <w:t>Origin of raw material</w:t>
            </w:r>
          </w:p>
        </w:tc>
        <w:tc>
          <w:tcPr>
            <w:tcW w:w="372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E034BB" w:rsidRPr="00EB2B15" w:rsidRDefault="00E034BB" w:rsidP="00205180">
            <w:pPr>
              <w:pStyle w:val="Standard"/>
              <w:spacing w:after="0" w:line="240" w:lineRule="auto"/>
              <w:rPr>
                <w:rFonts w:ascii="Times New Roman" w:hAnsi="Times New Roman" w:cs="Times New Roman"/>
                <w:lang w:val="en-IE"/>
              </w:rPr>
            </w:pPr>
            <w:r w:rsidRPr="00EB2B15">
              <w:rPr>
                <w:rFonts w:ascii="Times New Roman" w:eastAsia="Times New Roman" w:hAnsi="Times New Roman" w:cs="Times New Roman"/>
                <w:bCs/>
                <w:sz w:val="16"/>
                <w:szCs w:val="16"/>
                <w:lang w:val="en-IE"/>
              </w:rPr>
              <w:t>Industrial plantations in Egypt</w:t>
            </w:r>
          </w:p>
        </w:tc>
        <w:tc>
          <w:tcPr>
            <w:tcW w:w="336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E034BB" w:rsidRPr="00EB2B15" w:rsidRDefault="00E034BB" w:rsidP="00205180">
            <w:pPr>
              <w:pStyle w:val="Standard"/>
              <w:spacing w:after="0" w:line="240" w:lineRule="auto"/>
              <w:rPr>
                <w:rFonts w:ascii="Times New Roman" w:hAnsi="Times New Roman" w:cs="Times New Roman"/>
                <w:lang w:val="en-IE"/>
              </w:rPr>
            </w:pPr>
            <w:r w:rsidRPr="00EB2B15">
              <w:rPr>
                <w:rFonts w:ascii="Times New Roman" w:eastAsia="Times New Roman" w:hAnsi="Times New Roman" w:cs="Times New Roman"/>
                <w:bCs/>
                <w:sz w:val="16"/>
                <w:szCs w:val="16"/>
                <w:lang w:val="en-IE"/>
              </w:rPr>
              <w:t>Italian Alpine forests</w:t>
            </w:r>
          </w:p>
        </w:tc>
      </w:tr>
      <w:tr w:rsidR="00E034BB" w:rsidRPr="00EB2B15" w:rsidTr="00205180">
        <w:tc>
          <w:tcPr>
            <w:tcW w:w="241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E034BB" w:rsidRPr="00EB2B15" w:rsidRDefault="00E034BB" w:rsidP="00205180">
            <w:pPr>
              <w:pStyle w:val="Standard"/>
              <w:spacing w:after="0" w:line="240" w:lineRule="auto"/>
              <w:rPr>
                <w:rFonts w:ascii="Times New Roman" w:hAnsi="Times New Roman" w:cs="Times New Roman"/>
                <w:lang w:val="en-IE"/>
              </w:rPr>
            </w:pPr>
            <w:r w:rsidRPr="00EB2B15">
              <w:rPr>
                <w:rFonts w:ascii="Times New Roman" w:eastAsia="Times New Roman" w:hAnsi="Times New Roman" w:cs="Times New Roman"/>
                <w:b/>
                <w:bCs/>
                <w:sz w:val="16"/>
                <w:szCs w:val="16"/>
                <w:lang w:val="en-IE"/>
              </w:rPr>
              <w:t>Management</w:t>
            </w:r>
          </w:p>
        </w:tc>
        <w:tc>
          <w:tcPr>
            <w:tcW w:w="372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E034BB" w:rsidRPr="00EB2B15" w:rsidRDefault="00E034BB" w:rsidP="00205180">
            <w:pPr>
              <w:pStyle w:val="Standard"/>
              <w:spacing w:after="0" w:line="240" w:lineRule="auto"/>
              <w:rPr>
                <w:rFonts w:ascii="Times New Roman" w:hAnsi="Times New Roman" w:cs="Times New Roman"/>
                <w:lang w:val="en-IE"/>
              </w:rPr>
            </w:pPr>
            <w:r w:rsidRPr="00EB2B15">
              <w:rPr>
                <w:rFonts w:ascii="Times New Roman" w:eastAsia="Times New Roman" w:hAnsi="Times New Roman" w:cs="Times New Roman"/>
                <w:bCs/>
                <w:sz w:val="16"/>
                <w:szCs w:val="16"/>
                <w:lang w:val="en-IE"/>
              </w:rPr>
              <w:t>Planting with high water consumption and soil nutrients</w:t>
            </w:r>
          </w:p>
        </w:tc>
        <w:tc>
          <w:tcPr>
            <w:tcW w:w="336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E034BB" w:rsidRPr="00EB2B15" w:rsidRDefault="00E034BB" w:rsidP="00205180">
            <w:pPr>
              <w:pStyle w:val="Standard"/>
              <w:spacing w:after="0" w:line="240" w:lineRule="auto"/>
              <w:rPr>
                <w:rFonts w:ascii="Times New Roman" w:hAnsi="Times New Roman" w:cs="Times New Roman"/>
                <w:lang w:val="en-IE"/>
              </w:rPr>
            </w:pPr>
            <w:r w:rsidRPr="00EB2B15">
              <w:rPr>
                <w:rFonts w:ascii="Times New Roman" w:eastAsia="Times New Roman" w:hAnsi="Times New Roman" w:cs="Times New Roman"/>
                <w:bCs/>
                <w:sz w:val="16"/>
                <w:szCs w:val="16"/>
                <w:lang w:val="en-IE"/>
              </w:rPr>
              <w:t>Sustainable forest management (SFM)</w:t>
            </w:r>
          </w:p>
        </w:tc>
      </w:tr>
    </w:tbl>
    <w:p w:rsidR="00E034BB" w:rsidRPr="00EB2B15" w:rsidRDefault="00E034BB" w:rsidP="00E034BB">
      <w:pPr>
        <w:pStyle w:val="Standard"/>
        <w:spacing w:after="40" w:line="240" w:lineRule="auto"/>
        <w:rPr>
          <w:rFonts w:ascii="Times New Roman" w:hAnsi="Times New Roman" w:cs="Times New Roman"/>
          <w:lang w:val="en-IE"/>
        </w:rPr>
      </w:pPr>
      <w:r w:rsidRPr="00EB2B15">
        <w:rPr>
          <w:rFonts w:ascii="Times New Roman" w:eastAsia="Times New Roman" w:hAnsi="Times New Roman" w:cs="Times New Roman"/>
          <w:b/>
          <w:bCs/>
          <w:sz w:val="18"/>
          <w:szCs w:val="18"/>
          <w:lang w:val="en-IE"/>
        </w:rPr>
        <w:t>The cost of option A is € 15</w:t>
      </w:r>
      <w:r w:rsidR="00A700F9">
        <w:rPr>
          <w:rFonts w:ascii="Times New Roman" w:eastAsia="Times New Roman" w:hAnsi="Times New Roman" w:cs="Times New Roman"/>
          <w:b/>
          <w:bCs/>
          <w:sz w:val="18"/>
          <w:szCs w:val="18"/>
          <w:lang w:val="en-IE"/>
        </w:rPr>
        <w:t>. H</w:t>
      </w:r>
      <w:r w:rsidRPr="00EB2B15">
        <w:rPr>
          <w:rFonts w:ascii="Times New Roman" w:eastAsia="Times New Roman" w:hAnsi="Times New Roman" w:cs="Times New Roman"/>
          <w:b/>
          <w:bCs/>
          <w:sz w:val="18"/>
          <w:szCs w:val="18"/>
          <w:lang w:val="en-IE"/>
        </w:rPr>
        <w:t>ow much would you be willing to pay for option B?</w:t>
      </w:r>
    </w:p>
    <w:tbl>
      <w:tblPr>
        <w:tblW w:w="9480" w:type="dxa"/>
        <w:tblInd w:w="36" w:type="dxa"/>
        <w:tblLayout w:type="fixed"/>
        <w:tblCellMar>
          <w:left w:w="10" w:type="dxa"/>
          <w:right w:w="10" w:type="dxa"/>
        </w:tblCellMar>
        <w:tblLook w:val="0000" w:firstRow="0" w:lastRow="0" w:firstColumn="0" w:lastColumn="0" w:noHBand="0" w:noVBand="0"/>
      </w:tblPr>
      <w:tblGrid>
        <w:gridCol w:w="1425"/>
        <w:gridCol w:w="1755"/>
        <w:gridCol w:w="1710"/>
        <w:gridCol w:w="1545"/>
        <w:gridCol w:w="1530"/>
        <w:gridCol w:w="1515"/>
      </w:tblGrid>
      <w:tr w:rsidR="00E034BB" w:rsidRPr="00EB2B15" w:rsidTr="00205180">
        <w:tc>
          <w:tcPr>
            <w:tcW w:w="1425" w:type="dxa"/>
            <w:shd w:val="clear" w:color="auto" w:fill="auto"/>
            <w:tcMar>
              <w:top w:w="0" w:type="dxa"/>
              <w:left w:w="108" w:type="dxa"/>
              <w:bottom w:w="0" w:type="dxa"/>
              <w:right w:w="108" w:type="dxa"/>
            </w:tcMar>
          </w:tcPr>
          <w:p w:rsidR="00E034BB" w:rsidRPr="00EB2B15" w:rsidRDefault="00E034BB" w:rsidP="00205180">
            <w:pPr>
              <w:pStyle w:val="Standard"/>
              <w:spacing w:after="0" w:line="240" w:lineRule="auto"/>
              <w:rPr>
                <w:rFonts w:ascii="Times New Roman" w:hAnsi="Times New Roman" w:cs="Times New Roman"/>
                <w:lang w:val="en-IE"/>
              </w:rPr>
            </w:pPr>
            <w:r w:rsidRPr="00EB2B15">
              <w:rPr>
                <w:rFonts w:ascii="Times New Roman" w:eastAsia="Times New Roman" w:hAnsi="Times New Roman" w:cs="Times New Roman"/>
                <w:sz w:val="18"/>
                <w:szCs w:val="18"/>
                <w:lang w:val="en-IE" w:eastAsia="hi-IN" w:bidi="hi-IN"/>
              </w:rPr>
              <w:t xml:space="preserve">   </w:t>
            </w:r>
            <w:r w:rsidRPr="00EB2B15">
              <w:rPr>
                <w:rFonts w:ascii="Times New Roman" w:eastAsia="Times New Roman" w:hAnsi="Times New Roman" w:cs="Times New Roman"/>
                <w:bCs/>
                <w:sz w:val="18"/>
                <w:szCs w:val="18"/>
                <w:lang w:val="en-IE"/>
              </w:rPr>
              <w:t>0 €</w:t>
            </w:r>
          </w:p>
        </w:tc>
        <w:tc>
          <w:tcPr>
            <w:tcW w:w="1755" w:type="dxa"/>
            <w:shd w:val="clear" w:color="auto" w:fill="auto"/>
            <w:tcMar>
              <w:top w:w="0" w:type="dxa"/>
              <w:left w:w="108" w:type="dxa"/>
              <w:bottom w:w="0" w:type="dxa"/>
              <w:right w:w="108" w:type="dxa"/>
            </w:tcMar>
          </w:tcPr>
          <w:p w:rsidR="00E034BB" w:rsidRPr="00EB2B15" w:rsidRDefault="00E034BB" w:rsidP="00205180">
            <w:pPr>
              <w:pStyle w:val="Standard"/>
              <w:spacing w:after="0" w:line="240" w:lineRule="auto"/>
              <w:rPr>
                <w:rFonts w:ascii="Times New Roman" w:hAnsi="Times New Roman" w:cs="Times New Roman"/>
                <w:lang w:val="en-IE"/>
              </w:rPr>
            </w:pPr>
            <w:r w:rsidRPr="00EB2B15">
              <w:rPr>
                <w:rFonts w:ascii="Times New Roman" w:eastAsia="Times New Roman" w:hAnsi="Times New Roman" w:cs="Times New Roman"/>
                <w:sz w:val="18"/>
                <w:szCs w:val="18"/>
                <w:lang w:val="en-IE" w:eastAsia="hi-IN" w:bidi="hi-IN"/>
              </w:rPr>
              <w:t xml:space="preserve"> </w:t>
            </w:r>
            <w:r w:rsidRPr="00EB2B15">
              <w:rPr>
                <w:rFonts w:ascii="Times New Roman" w:eastAsia="Times New Roman" w:hAnsi="Times New Roman" w:cs="Times New Roman"/>
                <w:bCs/>
                <w:sz w:val="18"/>
                <w:szCs w:val="18"/>
                <w:lang w:val="en-IE"/>
              </w:rPr>
              <w:t>20 €</w:t>
            </w:r>
          </w:p>
        </w:tc>
        <w:tc>
          <w:tcPr>
            <w:tcW w:w="1710" w:type="dxa"/>
            <w:shd w:val="clear" w:color="auto" w:fill="auto"/>
            <w:tcMar>
              <w:top w:w="0" w:type="dxa"/>
              <w:left w:w="108" w:type="dxa"/>
              <w:bottom w:w="0" w:type="dxa"/>
              <w:right w:w="108" w:type="dxa"/>
            </w:tcMar>
          </w:tcPr>
          <w:p w:rsidR="00E034BB" w:rsidRPr="00EB2B15" w:rsidRDefault="00E034BB" w:rsidP="00205180">
            <w:pPr>
              <w:pStyle w:val="Standard"/>
              <w:spacing w:after="0" w:line="240" w:lineRule="auto"/>
              <w:rPr>
                <w:rFonts w:ascii="Times New Roman" w:hAnsi="Times New Roman" w:cs="Times New Roman"/>
                <w:lang w:val="en-IE"/>
              </w:rPr>
            </w:pPr>
            <w:r w:rsidRPr="00EB2B15">
              <w:rPr>
                <w:rFonts w:ascii="Times New Roman" w:eastAsia="Times New Roman" w:hAnsi="Times New Roman" w:cs="Times New Roman"/>
                <w:sz w:val="18"/>
                <w:szCs w:val="18"/>
                <w:lang w:val="en-IE" w:eastAsia="hi-IN" w:bidi="hi-IN"/>
              </w:rPr>
              <w:t> 25</w:t>
            </w:r>
            <w:r w:rsidRPr="00EB2B15">
              <w:rPr>
                <w:rFonts w:ascii="Times New Roman" w:eastAsia="Times New Roman" w:hAnsi="Times New Roman" w:cs="Times New Roman"/>
                <w:bCs/>
                <w:sz w:val="18"/>
                <w:szCs w:val="18"/>
                <w:lang w:val="en-IE"/>
              </w:rPr>
              <w:t xml:space="preserve"> €</w:t>
            </w:r>
          </w:p>
        </w:tc>
        <w:tc>
          <w:tcPr>
            <w:tcW w:w="1545" w:type="dxa"/>
            <w:shd w:val="clear" w:color="auto" w:fill="auto"/>
            <w:tcMar>
              <w:top w:w="0" w:type="dxa"/>
              <w:left w:w="108" w:type="dxa"/>
              <w:bottom w:w="0" w:type="dxa"/>
              <w:right w:w="108" w:type="dxa"/>
            </w:tcMar>
          </w:tcPr>
          <w:p w:rsidR="00E034BB" w:rsidRPr="00EB2B15" w:rsidRDefault="00E034BB" w:rsidP="00205180">
            <w:pPr>
              <w:pStyle w:val="Standard"/>
              <w:spacing w:after="0" w:line="240" w:lineRule="auto"/>
              <w:rPr>
                <w:rFonts w:ascii="Times New Roman" w:hAnsi="Times New Roman" w:cs="Times New Roman"/>
                <w:lang w:val="en-IE"/>
              </w:rPr>
            </w:pPr>
            <w:r w:rsidRPr="00EB2B15">
              <w:rPr>
                <w:rFonts w:ascii="Times New Roman" w:eastAsia="Times New Roman" w:hAnsi="Times New Roman" w:cs="Times New Roman"/>
                <w:sz w:val="18"/>
                <w:szCs w:val="18"/>
                <w:lang w:val="en-IE" w:eastAsia="hi-IN" w:bidi="hi-IN"/>
              </w:rPr>
              <w:t xml:space="preserve"> </w:t>
            </w:r>
            <w:r w:rsidRPr="00EB2B15">
              <w:rPr>
                <w:rFonts w:ascii="Times New Roman" w:eastAsia="Times New Roman" w:hAnsi="Times New Roman" w:cs="Times New Roman"/>
                <w:bCs/>
                <w:sz w:val="18"/>
                <w:szCs w:val="18"/>
                <w:lang w:val="en-IE"/>
              </w:rPr>
              <w:t>30 €</w:t>
            </w:r>
          </w:p>
        </w:tc>
        <w:tc>
          <w:tcPr>
            <w:tcW w:w="1530" w:type="dxa"/>
            <w:shd w:val="clear" w:color="auto" w:fill="auto"/>
            <w:tcMar>
              <w:top w:w="0" w:type="dxa"/>
              <w:left w:w="108" w:type="dxa"/>
              <w:bottom w:w="0" w:type="dxa"/>
              <w:right w:w="108" w:type="dxa"/>
            </w:tcMar>
          </w:tcPr>
          <w:p w:rsidR="00E034BB" w:rsidRPr="00EB2B15" w:rsidRDefault="00E034BB" w:rsidP="00205180">
            <w:pPr>
              <w:pStyle w:val="Standard"/>
              <w:spacing w:after="0" w:line="240" w:lineRule="auto"/>
              <w:rPr>
                <w:rFonts w:ascii="Times New Roman" w:hAnsi="Times New Roman" w:cs="Times New Roman"/>
                <w:lang w:val="en-IE"/>
              </w:rPr>
            </w:pPr>
            <w:r w:rsidRPr="00EB2B15">
              <w:rPr>
                <w:rFonts w:ascii="Times New Roman" w:eastAsia="Times New Roman" w:hAnsi="Times New Roman" w:cs="Times New Roman"/>
                <w:sz w:val="18"/>
                <w:szCs w:val="18"/>
                <w:lang w:val="en-IE" w:eastAsia="hi-IN" w:bidi="hi-IN"/>
              </w:rPr>
              <w:t> 35</w:t>
            </w:r>
            <w:r w:rsidRPr="00EB2B15">
              <w:rPr>
                <w:rFonts w:ascii="Times New Roman" w:eastAsia="Times New Roman" w:hAnsi="Times New Roman" w:cs="Times New Roman"/>
                <w:bCs/>
                <w:sz w:val="18"/>
                <w:szCs w:val="18"/>
                <w:lang w:val="en-IE"/>
              </w:rPr>
              <w:t xml:space="preserve"> €</w:t>
            </w:r>
          </w:p>
        </w:tc>
        <w:tc>
          <w:tcPr>
            <w:tcW w:w="1515" w:type="dxa"/>
            <w:shd w:val="clear" w:color="auto" w:fill="auto"/>
            <w:tcMar>
              <w:top w:w="0" w:type="dxa"/>
              <w:left w:w="108" w:type="dxa"/>
              <w:bottom w:w="0" w:type="dxa"/>
              <w:right w:w="108" w:type="dxa"/>
            </w:tcMar>
          </w:tcPr>
          <w:p w:rsidR="00E034BB" w:rsidRPr="00EB2B15" w:rsidRDefault="00E034BB" w:rsidP="00205180">
            <w:pPr>
              <w:pStyle w:val="Standard"/>
              <w:spacing w:after="0" w:line="240" w:lineRule="auto"/>
              <w:rPr>
                <w:rFonts w:ascii="Times New Roman" w:hAnsi="Times New Roman" w:cs="Times New Roman"/>
                <w:lang w:val="en-IE"/>
              </w:rPr>
            </w:pPr>
            <w:r w:rsidRPr="00EB2B15">
              <w:rPr>
                <w:rFonts w:ascii="Times New Roman" w:eastAsia="Times New Roman" w:hAnsi="Times New Roman" w:cs="Times New Roman"/>
                <w:sz w:val="18"/>
                <w:szCs w:val="18"/>
                <w:lang w:val="en-IE" w:eastAsia="hi-IN" w:bidi="hi-IN"/>
              </w:rPr>
              <w:t xml:space="preserve"> </w:t>
            </w:r>
            <w:r w:rsidRPr="00EB2B15">
              <w:rPr>
                <w:rFonts w:ascii="Times New Roman" w:eastAsia="Times New Roman" w:hAnsi="Times New Roman" w:cs="Times New Roman"/>
                <w:bCs/>
                <w:sz w:val="18"/>
                <w:szCs w:val="18"/>
                <w:lang w:val="en-IE"/>
              </w:rPr>
              <w:t>40 €</w:t>
            </w:r>
          </w:p>
        </w:tc>
      </w:tr>
      <w:tr w:rsidR="00E034BB" w:rsidRPr="00EB2B15" w:rsidTr="00205180">
        <w:tc>
          <w:tcPr>
            <w:tcW w:w="1425" w:type="dxa"/>
            <w:shd w:val="clear" w:color="auto" w:fill="auto"/>
            <w:tcMar>
              <w:top w:w="0" w:type="dxa"/>
              <w:left w:w="108" w:type="dxa"/>
              <w:bottom w:w="0" w:type="dxa"/>
              <w:right w:w="108" w:type="dxa"/>
            </w:tcMar>
          </w:tcPr>
          <w:p w:rsidR="00E034BB" w:rsidRPr="00EB2B15" w:rsidRDefault="00E034BB" w:rsidP="00205180">
            <w:pPr>
              <w:pStyle w:val="Standard"/>
              <w:spacing w:after="0" w:line="240" w:lineRule="auto"/>
              <w:rPr>
                <w:rFonts w:ascii="Times New Roman" w:hAnsi="Times New Roman" w:cs="Times New Roman"/>
                <w:lang w:val="en-IE"/>
              </w:rPr>
            </w:pPr>
            <w:r w:rsidRPr="00EB2B15">
              <w:rPr>
                <w:rFonts w:ascii="Times New Roman" w:eastAsia="Times New Roman" w:hAnsi="Times New Roman" w:cs="Times New Roman"/>
                <w:sz w:val="18"/>
                <w:szCs w:val="18"/>
                <w:lang w:val="en-IE" w:eastAsia="hi-IN" w:bidi="hi-IN"/>
              </w:rPr>
              <w:t> 45</w:t>
            </w:r>
            <w:r w:rsidRPr="00EB2B15">
              <w:rPr>
                <w:rFonts w:ascii="Times New Roman" w:eastAsia="Times New Roman" w:hAnsi="Times New Roman" w:cs="Times New Roman"/>
                <w:bCs/>
                <w:sz w:val="18"/>
                <w:szCs w:val="18"/>
                <w:lang w:val="en-IE"/>
              </w:rPr>
              <w:t xml:space="preserve"> €</w:t>
            </w:r>
          </w:p>
        </w:tc>
        <w:tc>
          <w:tcPr>
            <w:tcW w:w="1755" w:type="dxa"/>
            <w:shd w:val="clear" w:color="auto" w:fill="auto"/>
            <w:tcMar>
              <w:top w:w="0" w:type="dxa"/>
              <w:left w:w="108" w:type="dxa"/>
              <w:bottom w:w="0" w:type="dxa"/>
              <w:right w:w="108" w:type="dxa"/>
            </w:tcMar>
          </w:tcPr>
          <w:p w:rsidR="00E034BB" w:rsidRPr="00EB2B15" w:rsidRDefault="00E034BB" w:rsidP="00205180">
            <w:pPr>
              <w:pStyle w:val="Standard"/>
              <w:spacing w:after="0" w:line="240" w:lineRule="auto"/>
              <w:rPr>
                <w:rFonts w:ascii="Times New Roman" w:hAnsi="Times New Roman" w:cs="Times New Roman"/>
                <w:lang w:val="en-IE"/>
              </w:rPr>
            </w:pPr>
            <w:r w:rsidRPr="00EB2B15">
              <w:rPr>
                <w:rFonts w:ascii="Times New Roman" w:eastAsia="Times New Roman" w:hAnsi="Times New Roman" w:cs="Times New Roman"/>
                <w:sz w:val="18"/>
                <w:szCs w:val="18"/>
                <w:lang w:val="en-IE" w:eastAsia="hi-IN" w:bidi="hi-IN"/>
              </w:rPr>
              <w:t xml:space="preserve"> </w:t>
            </w:r>
            <w:r w:rsidRPr="00EB2B15">
              <w:rPr>
                <w:rFonts w:ascii="Times New Roman" w:eastAsia="Times New Roman" w:hAnsi="Times New Roman" w:cs="Times New Roman"/>
                <w:bCs/>
                <w:sz w:val="18"/>
                <w:szCs w:val="18"/>
                <w:lang w:val="en-IE"/>
              </w:rPr>
              <w:t>50 €</w:t>
            </w:r>
          </w:p>
        </w:tc>
        <w:tc>
          <w:tcPr>
            <w:tcW w:w="1710" w:type="dxa"/>
            <w:shd w:val="clear" w:color="auto" w:fill="auto"/>
            <w:tcMar>
              <w:top w:w="0" w:type="dxa"/>
              <w:left w:w="108" w:type="dxa"/>
              <w:bottom w:w="0" w:type="dxa"/>
              <w:right w:w="108" w:type="dxa"/>
            </w:tcMar>
          </w:tcPr>
          <w:p w:rsidR="00E034BB" w:rsidRPr="00EB2B15" w:rsidRDefault="00E034BB" w:rsidP="00205180">
            <w:pPr>
              <w:pStyle w:val="Standard"/>
              <w:spacing w:after="0" w:line="240" w:lineRule="auto"/>
              <w:rPr>
                <w:rFonts w:ascii="Times New Roman" w:hAnsi="Times New Roman" w:cs="Times New Roman"/>
                <w:lang w:val="en-IE"/>
              </w:rPr>
            </w:pPr>
            <w:r w:rsidRPr="00EB2B15">
              <w:rPr>
                <w:rFonts w:ascii="Times New Roman" w:eastAsia="Times New Roman" w:hAnsi="Times New Roman" w:cs="Times New Roman"/>
                <w:sz w:val="18"/>
                <w:szCs w:val="18"/>
                <w:lang w:val="en-IE" w:eastAsia="hi-IN" w:bidi="hi-IN"/>
              </w:rPr>
              <w:t xml:space="preserve"> </w:t>
            </w:r>
            <w:r w:rsidRPr="00EB2B15">
              <w:rPr>
                <w:rFonts w:ascii="Times New Roman" w:eastAsia="Times New Roman" w:hAnsi="Times New Roman" w:cs="Times New Roman"/>
                <w:bCs/>
                <w:sz w:val="18"/>
                <w:szCs w:val="18"/>
                <w:lang w:val="en-IE"/>
              </w:rPr>
              <w:t>55 €</w:t>
            </w:r>
          </w:p>
        </w:tc>
        <w:tc>
          <w:tcPr>
            <w:tcW w:w="1545" w:type="dxa"/>
            <w:shd w:val="clear" w:color="auto" w:fill="auto"/>
            <w:tcMar>
              <w:top w:w="0" w:type="dxa"/>
              <w:left w:w="108" w:type="dxa"/>
              <w:bottom w:w="0" w:type="dxa"/>
              <w:right w:w="108" w:type="dxa"/>
            </w:tcMar>
          </w:tcPr>
          <w:p w:rsidR="00E034BB" w:rsidRPr="00EB2B15" w:rsidRDefault="00E034BB" w:rsidP="00205180">
            <w:pPr>
              <w:pStyle w:val="Standard"/>
              <w:spacing w:after="0" w:line="240" w:lineRule="auto"/>
              <w:rPr>
                <w:rFonts w:ascii="Times New Roman" w:hAnsi="Times New Roman" w:cs="Times New Roman"/>
                <w:lang w:val="en-IE"/>
              </w:rPr>
            </w:pPr>
            <w:r w:rsidRPr="00EB2B15">
              <w:rPr>
                <w:rFonts w:ascii="Times New Roman" w:eastAsia="Times New Roman" w:hAnsi="Times New Roman" w:cs="Times New Roman"/>
                <w:sz w:val="18"/>
                <w:szCs w:val="18"/>
                <w:lang w:val="en-IE" w:eastAsia="hi-IN" w:bidi="hi-IN"/>
              </w:rPr>
              <w:t xml:space="preserve"> </w:t>
            </w:r>
            <w:r w:rsidRPr="00EB2B15">
              <w:rPr>
                <w:rFonts w:ascii="Times New Roman" w:eastAsia="Times New Roman" w:hAnsi="Times New Roman" w:cs="Times New Roman"/>
                <w:bCs/>
                <w:sz w:val="18"/>
                <w:szCs w:val="18"/>
                <w:lang w:val="en-IE"/>
              </w:rPr>
              <w:t>60 €</w:t>
            </w:r>
          </w:p>
        </w:tc>
        <w:tc>
          <w:tcPr>
            <w:tcW w:w="1530" w:type="dxa"/>
            <w:shd w:val="clear" w:color="auto" w:fill="auto"/>
            <w:tcMar>
              <w:top w:w="0" w:type="dxa"/>
              <w:left w:w="108" w:type="dxa"/>
              <w:bottom w:w="0" w:type="dxa"/>
              <w:right w:w="108" w:type="dxa"/>
            </w:tcMar>
          </w:tcPr>
          <w:p w:rsidR="00E034BB" w:rsidRPr="00EB2B15" w:rsidRDefault="00E034BB" w:rsidP="00205180">
            <w:pPr>
              <w:pStyle w:val="Standard"/>
              <w:spacing w:after="0" w:line="240" w:lineRule="auto"/>
              <w:rPr>
                <w:rFonts w:ascii="Times New Roman" w:hAnsi="Times New Roman" w:cs="Times New Roman"/>
                <w:lang w:val="en-IE"/>
              </w:rPr>
            </w:pPr>
            <w:r w:rsidRPr="00EB2B15">
              <w:rPr>
                <w:rFonts w:ascii="Times New Roman" w:eastAsia="Times New Roman" w:hAnsi="Times New Roman" w:cs="Times New Roman"/>
                <w:sz w:val="18"/>
                <w:szCs w:val="18"/>
                <w:lang w:val="en-IE" w:eastAsia="hi-IN" w:bidi="hi-IN"/>
              </w:rPr>
              <w:t xml:space="preserve"> </w:t>
            </w:r>
            <w:r w:rsidRPr="00EB2B15">
              <w:rPr>
                <w:rFonts w:ascii="Times New Roman" w:eastAsia="Times New Roman" w:hAnsi="Times New Roman" w:cs="Times New Roman"/>
                <w:bCs/>
                <w:sz w:val="18"/>
                <w:szCs w:val="18"/>
                <w:lang w:val="en-IE"/>
              </w:rPr>
              <w:t>65 €</w:t>
            </w:r>
          </w:p>
        </w:tc>
        <w:tc>
          <w:tcPr>
            <w:tcW w:w="1515" w:type="dxa"/>
            <w:shd w:val="clear" w:color="auto" w:fill="auto"/>
            <w:tcMar>
              <w:top w:w="0" w:type="dxa"/>
              <w:left w:w="108" w:type="dxa"/>
              <w:bottom w:w="0" w:type="dxa"/>
              <w:right w:w="108" w:type="dxa"/>
            </w:tcMar>
          </w:tcPr>
          <w:p w:rsidR="00E034BB" w:rsidRPr="00EB2B15" w:rsidRDefault="00E034BB" w:rsidP="00205180">
            <w:pPr>
              <w:pStyle w:val="Standard"/>
              <w:spacing w:after="0" w:line="240" w:lineRule="auto"/>
              <w:rPr>
                <w:rFonts w:ascii="Times New Roman" w:hAnsi="Times New Roman" w:cs="Times New Roman"/>
                <w:lang w:val="en-IE"/>
              </w:rPr>
            </w:pPr>
            <w:r w:rsidRPr="00EB2B15">
              <w:rPr>
                <w:rFonts w:ascii="Times New Roman" w:eastAsia="Times New Roman" w:hAnsi="Times New Roman" w:cs="Times New Roman"/>
                <w:bCs/>
                <w:sz w:val="18"/>
                <w:szCs w:val="18"/>
                <w:lang w:val="en-IE"/>
              </w:rPr>
              <w:t>Other______€</w:t>
            </w:r>
          </w:p>
        </w:tc>
      </w:tr>
    </w:tbl>
    <w:p w:rsidR="00E034BB" w:rsidRPr="00EB2B15" w:rsidRDefault="00E034BB" w:rsidP="00E034BB">
      <w:pPr>
        <w:pStyle w:val="Standard"/>
        <w:spacing w:after="0" w:line="240" w:lineRule="auto"/>
        <w:rPr>
          <w:rFonts w:ascii="Times New Roman" w:eastAsia="Times New Roman" w:hAnsi="Times New Roman" w:cs="Times New Roman"/>
          <w:bCs/>
          <w:sz w:val="18"/>
          <w:szCs w:val="18"/>
          <w:lang w:val="en-IE"/>
        </w:rPr>
      </w:pPr>
    </w:p>
    <w:p w:rsidR="00E034BB" w:rsidRPr="00EB2B15" w:rsidRDefault="00E034BB" w:rsidP="00E034BB">
      <w:pPr>
        <w:pStyle w:val="Standard"/>
        <w:spacing w:after="0" w:line="240" w:lineRule="auto"/>
        <w:rPr>
          <w:rFonts w:ascii="Times New Roman" w:hAnsi="Times New Roman" w:cs="Times New Roman"/>
          <w:lang w:val="en-IE"/>
        </w:rPr>
      </w:pPr>
      <w:r w:rsidRPr="00EB2B15">
        <w:rPr>
          <w:rFonts w:ascii="Times New Roman" w:eastAsia="Times New Roman" w:hAnsi="Times New Roman" w:cs="Times New Roman"/>
          <w:b/>
          <w:bCs/>
          <w:sz w:val="18"/>
          <w:szCs w:val="18"/>
          <w:lang w:val="en-IE"/>
        </w:rPr>
        <w:t>Q9. Considering the following products:</w:t>
      </w:r>
    </w:p>
    <w:tbl>
      <w:tblPr>
        <w:tblW w:w="9465" w:type="dxa"/>
        <w:tblInd w:w="51" w:type="dxa"/>
        <w:tblLayout w:type="fixed"/>
        <w:tblCellMar>
          <w:left w:w="10" w:type="dxa"/>
          <w:right w:w="10" w:type="dxa"/>
        </w:tblCellMar>
        <w:tblLook w:val="0000" w:firstRow="0" w:lastRow="0" w:firstColumn="0" w:lastColumn="0" w:noHBand="0" w:noVBand="0"/>
      </w:tblPr>
      <w:tblGrid>
        <w:gridCol w:w="2235"/>
        <w:gridCol w:w="4395"/>
        <w:gridCol w:w="2835"/>
      </w:tblGrid>
      <w:tr w:rsidR="00E034BB" w:rsidRPr="00EB2B15" w:rsidTr="00205180">
        <w:tc>
          <w:tcPr>
            <w:tcW w:w="223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E034BB" w:rsidRPr="00EB2B15" w:rsidRDefault="00E034BB" w:rsidP="00205180">
            <w:pPr>
              <w:pStyle w:val="Standard"/>
              <w:spacing w:after="0" w:line="240" w:lineRule="auto"/>
              <w:rPr>
                <w:rFonts w:ascii="Times New Roman" w:eastAsia="Times New Roman" w:hAnsi="Times New Roman" w:cs="Times New Roman"/>
                <w:b/>
                <w:bCs/>
                <w:sz w:val="16"/>
                <w:szCs w:val="16"/>
                <w:lang w:val="en-IE"/>
              </w:rPr>
            </w:pPr>
          </w:p>
        </w:tc>
        <w:tc>
          <w:tcPr>
            <w:tcW w:w="439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E034BB" w:rsidRPr="00EB2B15" w:rsidRDefault="00E034BB" w:rsidP="00205180">
            <w:pPr>
              <w:pStyle w:val="Standard"/>
              <w:spacing w:after="0" w:line="240" w:lineRule="auto"/>
              <w:rPr>
                <w:rFonts w:ascii="Times New Roman" w:hAnsi="Times New Roman" w:cs="Times New Roman"/>
                <w:lang w:val="en-IE"/>
              </w:rPr>
            </w:pPr>
            <w:r w:rsidRPr="00EB2B15">
              <w:rPr>
                <w:rFonts w:ascii="Times New Roman" w:eastAsia="Times New Roman" w:hAnsi="Times New Roman" w:cs="Times New Roman"/>
                <w:b/>
                <w:bCs/>
                <w:sz w:val="16"/>
                <w:szCs w:val="16"/>
                <w:lang w:val="en-IE"/>
              </w:rPr>
              <w:t>Option A: SHIRT</w:t>
            </w:r>
          </w:p>
        </w:tc>
        <w:tc>
          <w:tcPr>
            <w:tcW w:w="2835"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E034BB" w:rsidRPr="00EB2B15" w:rsidRDefault="00E034BB" w:rsidP="00205180">
            <w:pPr>
              <w:pStyle w:val="Standard"/>
              <w:spacing w:after="0" w:line="240" w:lineRule="auto"/>
              <w:rPr>
                <w:rFonts w:ascii="Times New Roman" w:hAnsi="Times New Roman" w:cs="Times New Roman"/>
                <w:lang w:val="en-IE"/>
              </w:rPr>
            </w:pPr>
            <w:r w:rsidRPr="00EB2B15">
              <w:rPr>
                <w:rFonts w:ascii="Times New Roman" w:eastAsia="Times New Roman" w:hAnsi="Times New Roman" w:cs="Times New Roman"/>
                <w:b/>
                <w:bCs/>
                <w:sz w:val="16"/>
                <w:szCs w:val="16"/>
                <w:lang w:val="en-IE"/>
              </w:rPr>
              <w:t>Option B: WOOD SHIRT</w:t>
            </w:r>
          </w:p>
        </w:tc>
      </w:tr>
      <w:tr w:rsidR="00E034BB" w:rsidRPr="00ED6321" w:rsidTr="00205180">
        <w:tc>
          <w:tcPr>
            <w:tcW w:w="223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E034BB" w:rsidRPr="00EB2B15" w:rsidRDefault="00E034BB" w:rsidP="00205180">
            <w:pPr>
              <w:pStyle w:val="Standard"/>
              <w:spacing w:after="0" w:line="240" w:lineRule="auto"/>
              <w:rPr>
                <w:rFonts w:ascii="Times New Roman" w:hAnsi="Times New Roman" w:cs="Times New Roman"/>
                <w:lang w:val="en-IE"/>
              </w:rPr>
            </w:pPr>
            <w:r w:rsidRPr="00EB2B15">
              <w:rPr>
                <w:rFonts w:ascii="Times New Roman" w:eastAsia="Times New Roman" w:hAnsi="Times New Roman" w:cs="Times New Roman"/>
                <w:b/>
                <w:bCs/>
                <w:sz w:val="16"/>
                <w:szCs w:val="16"/>
                <w:lang w:val="en-IE"/>
              </w:rPr>
              <w:t>Material</w:t>
            </w:r>
          </w:p>
        </w:tc>
        <w:tc>
          <w:tcPr>
            <w:tcW w:w="439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E034BB" w:rsidRPr="00EB2B15" w:rsidRDefault="00E034BB" w:rsidP="00205180">
            <w:pPr>
              <w:pStyle w:val="Standard"/>
              <w:spacing w:after="0" w:line="240" w:lineRule="auto"/>
              <w:rPr>
                <w:rFonts w:ascii="Times New Roman" w:hAnsi="Times New Roman" w:cs="Times New Roman"/>
                <w:lang w:val="en-IE"/>
              </w:rPr>
            </w:pPr>
            <w:r w:rsidRPr="00EB2B15">
              <w:rPr>
                <w:rFonts w:ascii="Times New Roman" w:eastAsia="Times New Roman" w:hAnsi="Times New Roman" w:cs="Times New Roman"/>
                <w:bCs/>
                <w:sz w:val="16"/>
                <w:szCs w:val="16"/>
                <w:lang w:val="en-IE"/>
              </w:rPr>
              <w:t>100% Cotton</w:t>
            </w:r>
          </w:p>
        </w:tc>
        <w:tc>
          <w:tcPr>
            <w:tcW w:w="2835"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E034BB" w:rsidRPr="00EB2B15" w:rsidRDefault="00E034BB" w:rsidP="00205180">
            <w:pPr>
              <w:pStyle w:val="Standard"/>
              <w:spacing w:after="0" w:line="240" w:lineRule="auto"/>
              <w:rPr>
                <w:rFonts w:ascii="Times New Roman" w:hAnsi="Times New Roman" w:cs="Times New Roman"/>
                <w:lang w:val="en-IE"/>
              </w:rPr>
            </w:pPr>
            <w:r w:rsidRPr="00EB2B15">
              <w:rPr>
                <w:rFonts w:ascii="Times New Roman" w:eastAsia="Times New Roman" w:hAnsi="Times New Roman" w:cs="Times New Roman"/>
                <w:bCs/>
                <w:sz w:val="16"/>
                <w:szCs w:val="16"/>
                <w:lang w:val="en-IE"/>
              </w:rPr>
              <w:t>100% Certified wood fibers of European beech</w:t>
            </w:r>
          </w:p>
        </w:tc>
      </w:tr>
      <w:tr w:rsidR="00E034BB" w:rsidRPr="00EB2B15" w:rsidTr="00205180">
        <w:tc>
          <w:tcPr>
            <w:tcW w:w="223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E034BB" w:rsidRPr="00EB2B15" w:rsidRDefault="00E034BB" w:rsidP="00205180">
            <w:pPr>
              <w:pStyle w:val="Standard"/>
              <w:spacing w:after="0" w:line="240" w:lineRule="auto"/>
              <w:rPr>
                <w:rFonts w:ascii="Times New Roman" w:hAnsi="Times New Roman" w:cs="Times New Roman"/>
                <w:lang w:val="en-IE"/>
              </w:rPr>
            </w:pPr>
            <w:r w:rsidRPr="00EB2B15">
              <w:rPr>
                <w:rFonts w:ascii="Times New Roman" w:eastAsia="Times New Roman" w:hAnsi="Times New Roman" w:cs="Times New Roman"/>
                <w:b/>
                <w:bCs/>
                <w:sz w:val="16"/>
                <w:szCs w:val="16"/>
                <w:lang w:val="en-IE"/>
              </w:rPr>
              <w:t>Origin of raw material</w:t>
            </w:r>
          </w:p>
        </w:tc>
        <w:tc>
          <w:tcPr>
            <w:tcW w:w="439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E034BB" w:rsidRPr="00EB2B15" w:rsidRDefault="00E034BB" w:rsidP="00205180">
            <w:pPr>
              <w:pStyle w:val="Standard"/>
              <w:spacing w:after="0" w:line="240" w:lineRule="auto"/>
              <w:rPr>
                <w:rFonts w:ascii="Times New Roman" w:hAnsi="Times New Roman" w:cs="Times New Roman"/>
                <w:lang w:val="en-IE"/>
              </w:rPr>
            </w:pPr>
            <w:r w:rsidRPr="00EB2B15">
              <w:rPr>
                <w:rFonts w:ascii="Times New Roman" w:eastAsia="Times New Roman" w:hAnsi="Times New Roman" w:cs="Times New Roman"/>
                <w:bCs/>
                <w:sz w:val="16"/>
                <w:szCs w:val="16"/>
                <w:lang w:val="en-IE"/>
              </w:rPr>
              <w:t>Industrial plantations in Egypt</w:t>
            </w:r>
          </w:p>
        </w:tc>
        <w:tc>
          <w:tcPr>
            <w:tcW w:w="2835"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E034BB" w:rsidRPr="00EB2B15" w:rsidRDefault="00E034BB" w:rsidP="00205180">
            <w:pPr>
              <w:pStyle w:val="Standard"/>
              <w:spacing w:after="0" w:line="240" w:lineRule="auto"/>
              <w:rPr>
                <w:rFonts w:ascii="Times New Roman" w:hAnsi="Times New Roman" w:cs="Times New Roman"/>
                <w:lang w:val="en-IE"/>
              </w:rPr>
            </w:pPr>
            <w:r w:rsidRPr="00EB2B15">
              <w:rPr>
                <w:rFonts w:ascii="Times New Roman" w:eastAsia="Times New Roman" w:hAnsi="Times New Roman" w:cs="Times New Roman"/>
                <w:bCs/>
                <w:sz w:val="16"/>
                <w:szCs w:val="16"/>
                <w:lang w:val="en-IE"/>
              </w:rPr>
              <w:t>Italian Alpine forests</w:t>
            </w:r>
          </w:p>
        </w:tc>
      </w:tr>
      <w:tr w:rsidR="00E034BB" w:rsidRPr="00EB2B15" w:rsidTr="00205180">
        <w:trPr>
          <w:trHeight w:val="60"/>
        </w:trPr>
        <w:tc>
          <w:tcPr>
            <w:tcW w:w="223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E034BB" w:rsidRPr="00EB2B15" w:rsidRDefault="00E034BB" w:rsidP="00205180">
            <w:pPr>
              <w:pStyle w:val="Standard"/>
              <w:spacing w:after="0" w:line="240" w:lineRule="auto"/>
              <w:rPr>
                <w:rFonts w:ascii="Times New Roman" w:hAnsi="Times New Roman" w:cs="Times New Roman"/>
                <w:lang w:val="en-IE"/>
              </w:rPr>
            </w:pPr>
            <w:r w:rsidRPr="00EB2B15">
              <w:rPr>
                <w:rFonts w:ascii="Times New Roman" w:eastAsia="Times New Roman" w:hAnsi="Times New Roman" w:cs="Times New Roman"/>
                <w:b/>
                <w:bCs/>
                <w:sz w:val="16"/>
                <w:szCs w:val="16"/>
                <w:lang w:val="en-IE"/>
              </w:rPr>
              <w:t>Management</w:t>
            </w:r>
          </w:p>
        </w:tc>
        <w:tc>
          <w:tcPr>
            <w:tcW w:w="439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E034BB" w:rsidRPr="00EB2B15" w:rsidRDefault="00E034BB" w:rsidP="00205180">
            <w:pPr>
              <w:pStyle w:val="Standard"/>
              <w:spacing w:after="0" w:line="240" w:lineRule="auto"/>
              <w:rPr>
                <w:rFonts w:ascii="Times New Roman" w:hAnsi="Times New Roman" w:cs="Times New Roman"/>
                <w:lang w:val="en-IE"/>
              </w:rPr>
            </w:pPr>
            <w:r w:rsidRPr="00EB2B15">
              <w:rPr>
                <w:rFonts w:ascii="Times New Roman" w:eastAsia="Times New Roman" w:hAnsi="Times New Roman" w:cs="Times New Roman"/>
                <w:bCs/>
                <w:sz w:val="16"/>
                <w:szCs w:val="16"/>
                <w:lang w:val="en-IE"/>
              </w:rPr>
              <w:t>Planting with high water consumption and soil nutrients</w:t>
            </w:r>
          </w:p>
        </w:tc>
        <w:tc>
          <w:tcPr>
            <w:tcW w:w="2835"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E034BB" w:rsidRPr="00EB2B15" w:rsidRDefault="00E034BB" w:rsidP="00205180">
            <w:pPr>
              <w:pStyle w:val="Standard"/>
              <w:spacing w:after="0" w:line="240" w:lineRule="auto"/>
              <w:rPr>
                <w:rFonts w:ascii="Times New Roman" w:hAnsi="Times New Roman" w:cs="Times New Roman"/>
                <w:lang w:val="en-IE"/>
              </w:rPr>
            </w:pPr>
            <w:r w:rsidRPr="00EB2B15">
              <w:rPr>
                <w:rFonts w:ascii="Times New Roman" w:eastAsia="Times New Roman" w:hAnsi="Times New Roman" w:cs="Times New Roman"/>
                <w:bCs/>
                <w:sz w:val="16"/>
                <w:szCs w:val="16"/>
                <w:lang w:val="en-IE"/>
              </w:rPr>
              <w:t>Sustainable forest management (SFM)</w:t>
            </w:r>
          </w:p>
        </w:tc>
      </w:tr>
    </w:tbl>
    <w:p w:rsidR="00E034BB" w:rsidRPr="00EB2B15" w:rsidRDefault="00E034BB" w:rsidP="00E034BB">
      <w:pPr>
        <w:pStyle w:val="Standard"/>
        <w:spacing w:after="40" w:line="240" w:lineRule="auto"/>
        <w:rPr>
          <w:rFonts w:ascii="Times New Roman" w:hAnsi="Times New Roman" w:cs="Times New Roman"/>
          <w:lang w:val="en-IE"/>
        </w:rPr>
      </w:pPr>
      <w:r w:rsidRPr="00EB2B15">
        <w:rPr>
          <w:rFonts w:ascii="Times New Roman" w:eastAsia="Times New Roman" w:hAnsi="Times New Roman" w:cs="Times New Roman"/>
          <w:b/>
          <w:bCs/>
          <w:sz w:val="18"/>
          <w:szCs w:val="18"/>
          <w:lang w:val="en-IE"/>
        </w:rPr>
        <w:t>The cost of option A is € 40</w:t>
      </w:r>
      <w:r w:rsidR="00A700F9">
        <w:rPr>
          <w:rFonts w:ascii="Times New Roman" w:eastAsia="Times New Roman" w:hAnsi="Times New Roman" w:cs="Times New Roman"/>
          <w:b/>
          <w:bCs/>
          <w:sz w:val="18"/>
          <w:szCs w:val="18"/>
          <w:lang w:val="en-IE"/>
        </w:rPr>
        <w:t>. H</w:t>
      </w:r>
      <w:r w:rsidRPr="00EB2B15">
        <w:rPr>
          <w:rFonts w:ascii="Times New Roman" w:eastAsia="Times New Roman" w:hAnsi="Times New Roman" w:cs="Times New Roman"/>
          <w:b/>
          <w:bCs/>
          <w:sz w:val="18"/>
          <w:szCs w:val="18"/>
          <w:lang w:val="en-IE"/>
        </w:rPr>
        <w:t>ow much would you be willing to pay for option B?</w:t>
      </w:r>
    </w:p>
    <w:tbl>
      <w:tblPr>
        <w:tblW w:w="9510" w:type="dxa"/>
        <w:tblInd w:w="6" w:type="dxa"/>
        <w:tblLayout w:type="fixed"/>
        <w:tblCellMar>
          <w:left w:w="10" w:type="dxa"/>
          <w:right w:w="10" w:type="dxa"/>
        </w:tblCellMar>
        <w:tblLook w:val="0000" w:firstRow="0" w:lastRow="0" w:firstColumn="0" w:lastColumn="0" w:noHBand="0" w:noVBand="0"/>
      </w:tblPr>
      <w:tblGrid>
        <w:gridCol w:w="1470"/>
        <w:gridCol w:w="1755"/>
        <w:gridCol w:w="1710"/>
        <w:gridCol w:w="1545"/>
        <w:gridCol w:w="1545"/>
        <w:gridCol w:w="1485"/>
      </w:tblGrid>
      <w:tr w:rsidR="00E034BB" w:rsidRPr="00EB2B15" w:rsidTr="00205180">
        <w:tc>
          <w:tcPr>
            <w:tcW w:w="1470" w:type="dxa"/>
            <w:shd w:val="clear" w:color="auto" w:fill="auto"/>
            <w:tcMar>
              <w:top w:w="0" w:type="dxa"/>
              <w:left w:w="108" w:type="dxa"/>
              <w:bottom w:w="0" w:type="dxa"/>
              <w:right w:w="108" w:type="dxa"/>
            </w:tcMar>
          </w:tcPr>
          <w:p w:rsidR="00E034BB" w:rsidRPr="00EB2B15" w:rsidRDefault="00E034BB" w:rsidP="00205180">
            <w:pPr>
              <w:pStyle w:val="Standard"/>
              <w:spacing w:after="0" w:line="240" w:lineRule="auto"/>
              <w:rPr>
                <w:rFonts w:ascii="Times New Roman" w:hAnsi="Times New Roman" w:cs="Times New Roman"/>
                <w:lang w:val="en-IE"/>
              </w:rPr>
            </w:pPr>
            <w:r w:rsidRPr="00EB2B15">
              <w:rPr>
                <w:rFonts w:ascii="Times New Roman" w:eastAsia="Times New Roman" w:hAnsi="Times New Roman" w:cs="Times New Roman"/>
                <w:sz w:val="18"/>
                <w:szCs w:val="18"/>
                <w:lang w:val="en-IE" w:eastAsia="hi-IN" w:bidi="hi-IN"/>
              </w:rPr>
              <w:t xml:space="preserve">    </w:t>
            </w:r>
            <w:r w:rsidRPr="00EB2B15">
              <w:rPr>
                <w:rFonts w:ascii="Times New Roman" w:eastAsia="Times New Roman" w:hAnsi="Times New Roman" w:cs="Times New Roman"/>
                <w:bCs/>
                <w:sz w:val="18"/>
                <w:szCs w:val="18"/>
                <w:lang w:val="en-IE"/>
              </w:rPr>
              <w:t>0 €</w:t>
            </w:r>
          </w:p>
        </w:tc>
        <w:tc>
          <w:tcPr>
            <w:tcW w:w="1755" w:type="dxa"/>
            <w:shd w:val="clear" w:color="auto" w:fill="auto"/>
            <w:tcMar>
              <w:top w:w="0" w:type="dxa"/>
              <w:left w:w="108" w:type="dxa"/>
              <w:bottom w:w="0" w:type="dxa"/>
              <w:right w:w="108" w:type="dxa"/>
            </w:tcMar>
          </w:tcPr>
          <w:p w:rsidR="00E034BB" w:rsidRPr="00EB2B15" w:rsidRDefault="00E034BB" w:rsidP="00205180">
            <w:pPr>
              <w:pStyle w:val="Standard"/>
              <w:spacing w:after="0" w:line="240" w:lineRule="auto"/>
              <w:rPr>
                <w:rFonts w:ascii="Times New Roman" w:hAnsi="Times New Roman" w:cs="Times New Roman"/>
                <w:lang w:val="en-IE"/>
              </w:rPr>
            </w:pPr>
            <w:r w:rsidRPr="00EB2B15">
              <w:rPr>
                <w:rFonts w:ascii="Times New Roman" w:eastAsia="Times New Roman" w:hAnsi="Times New Roman" w:cs="Times New Roman"/>
                <w:sz w:val="18"/>
                <w:szCs w:val="18"/>
                <w:lang w:val="en-IE" w:eastAsia="hi-IN" w:bidi="hi-IN"/>
              </w:rPr>
              <w:t> 50</w:t>
            </w:r>
            <w:r w:rsidRPr="00EB2B15">
              <w:rPr>
                <w:rFonts w:ascii="Times New Roman" w:eastAsia="Times New Roman" w:hAnsi="Times New Roman" w:cs="Times New Roman"/>
                <w:bCs/>
                <w:sz w:val="18"/>
                <w:szCs w:val="18"/>
                <w:lang w:val="en-IE"/>
              </w:rPr>
              <w:t xml:space="preserve"> €</w:t>
            </w:r>
          </w:p>
        </w:tc>
        <w:tc>
          <w:tcPr>
            <w:tcW w:w="1710" w:type="dxa"/>
            <w:shd w:val="clear" w:color="auto" w:fill="auto"/>
            <w:tcMar>
              <w:top w:w="0" w:type="dxa"/>
              <w:left w:w="108" w:type="dxa"/>
              <w:bottom w:w="0" w:type="dxa"/>
              <w:right w:w="108" w:type="dxa"/>
            </w:tcMar>
          </w:tcPr>
          <w:p w:rsidR="00E034BB" w:rsidRPr="00EB2B15" w:rsidRDefault="00E034BB" w:rsidP="00205180">
            <w:pPr>
              <w:pStyle w:val="Standard"/>
              <w:spacing w:after="0" w:line="240" w:lineRule="auto"/>
              <w:rPr>
                <w:rFonts w:ascii="Times New Roman" w:hAnsi="Times New Roman" w:cs="Times New Roman"/>
                <w:lang w:val="en-IE"/>
              </w:rPr>
            </w:pPr>
            <w:r w:rsidRPr="00EB2B15">
              <w:rPr>
                <w:rFonts w:ascii="Times New Roman" w:eastAsia="Times New Roman" w:hAnsi="Times New Roman" w:cs="Times New Roman"/>
                <w:sz w:val="18"/>
                <w:szCs w:val="18"/>
                <w:lang w:val="en-IE" w:eastAsia="hi-IN" w:bidi="hi-IN"/>
              </w:rPr>
              <w:t> 6</w:t>
            </w:r>
            <w:r w:rsidRPr="00EB2B15">
              <w:rPr>
                <w:rFonts w:ascii="Times New Roman" w:eastAsia="Times New Roman" w:hAnsi="Times New Roman" w:cs="Times New Roman"/>
                <w:bCs/>
                <w:sz w:val="18"/>
                <w:szCs w:val="18"/>
                <w:lang w:val="en-IE"/>
              </w:rPr>
              <w:t>0 €</w:t>
            </w:r>
          </w:p>
        </w:tc>
        <w:tc>
          <w:tcPr>
            <w:tcW w:w="1545" w:type="dxa"/>
            <w:shd w:val="clear" w:color="auto" w:fill="auto"/>
            <w:tcMar>
              <w:top w:w="0" w:type="dxa"/>
              <w:left w:w="108" w:type="dxa"/>
              <w:bottom w:w="0" w:type="dxa"/>
              <w:right w:w="108" w:type="dxa"/>
            </w:tcMar>
          </w:tcPr>
          <w:p w:rsidR="00E034BB" w:rsidRPr="00EB2B15" w:rsidRDefault="00E034BB" w:rsidP="00205180">
            <w:pPr>
              <w:pStyle w:val="Standard"/>
              <w:spacing w:after="0" w:line="240" w:lineRule="auto"/>
              <w:rPr>
                <w:rFonts w:ascii="Times New Roman" w:hAnsi="Times New Roman" w:cs="Times New Roman"/>
                <w:lang w:val="en-IE"/>
              </w:rPr>
            </w:pPr>
            <w:r w:rsidRPr="00EB2B15">
              <w:rPr>
                <w:rFonts w:ascii="Times New Roman" w:eastAsia="Times New Roman" w:hAnsi="Times New Roman" w:cs="Times New Roman"/>
                <w:sz w:val="18"/>
                <w:szCs w:val="18"/>
                <w:lang w:val="en-IE" w:eastAsia="hi-IN" w:bidi="hi-IN"/>
              </w:rPr>
              <w:t> 70</w:t>
            </w:r>
            <w:r w:rsidRPr="00EB2B15">
              <w:rPr>
                <w:rFonts w:ascii="Times New Roman" w:eastAsia="Times New Roman" w:hAnsi="Times New Roman" w:cs="Times New Roman"/>
                <w:bCs/>
                <w:sz w:val="18"/>
                <w:szCs w:val="18"/>
                <w:lang w:val="en-IE"/>
              </w:rPr>
              <w:t xml:space="preserve"> €</w:t>
            </w:r>
          </w:p>
        </w:tc>
        <w:tc>
          <w:tcPr>
            <w:tcW w:w="1545" w:type="dxa"/>
            <w:shd w:val="clear" w:color="auto" w:fill="auto"/>
            <w:tcMar>
              <w:top w:w="0" w:type="dxa"/>
              <w:left w:w="108" w:type="dxa"/>
              <w:bottom w:w="0" w:type="dxa"/>
              <w:right w:w="108" w:type="dxa"/>
            </w:tcMar>
          </w:tcPr>
          <w:p w:rsidR="00E034BB" w:rsidRPr="00EB2B15" w:rsidRDefault="00E034BB" w:rsidP="00205180">
            <w:pPr>
              <w:pStyle w:val="Standard"/>
              <w:spacing w:after="0" w:line="240" w:lineRule="auto"/>
              <w:rPr>
                <w:rFonts w:ascii="Times New Roman" w:hAnsi="Times New Roman" w:cs="Times New Roman"/>
                <w:lang w:val="en-IE"/>
              </w:rPr>
            </w:pPr>
            <w:r w:rsidRPr="00EB2B15">
              <w:rPr>
                <w:rFonts w:ascii="Times New Roman" w:eastAsia="Times New Roman" w:hAnsi="Times New Roman" w:cs="Times New Roman"/>
                <w:sz w:val="18"/>
                <w:szCs w:val="18"/>
                <w:lang w:val="en-IE" w:eastAsia="hi-IN" w:bidi="hi-IN"/>
              </w:rPr>
              <w:t> 80</w:t>
            </w:r>
            <w:r w:rsidRPr="00EB2B15">
              <w:rPr>
                <w:rFonts w:ascii="Times New Roman" w:eastAsia="Times New Roman" w:hAnsi="Times New Roman" w:cs="Times New Roman"/>
                <w:bCs/>
                <w:sz w:val="18"/>
                <w:szCs w:val="18"/>
                <w:lang w:val="en-IE"/>
              </w:rPr>
              <w:t xml:space="preserve"> €</w:t>
            </w:r>
          </w:p>
        </w:tc>
        <w:tc>
          <w:tcPr>
            <w:tcW w:w="1485" w:type="dxa"/>
            <w:shd w:val="clear" w:color="auto" w:fill="auto"/>
            <w:tcMar>
              <w:top w:w="0" w:type="dxa"/>
              <w:left w:w="108" w:type="dxa"/>
              <w:bottom w:w="0" w:type="dxa"/>
              <w:right w:w="108" w:type="dxa"/>
            </w:tcMar>
          </w:tcPr>
          <w:p w:rsidR="00E034BB" w:rsidRPr="00EB2B15" w:rsidRDefault="00E034BB" w:rsidP="00205180">
            <w:pPr>
              <w:pStyle w:val="Standard"/>
              <w:spacing w:after="0" w:line="240" w:lineRule="auto"/>
              <w:rPr>
                <w:rFonts w:ascii="Times New Roman" w:hAnsi="Times New Roman" w:cs="Times New Roman"/>
                <w:lang w:val="en-IE"/>
              </w:rPr>
            </w:pPr>
            <w:r w:rsidRPr="00EB2B15">
              <w:rPr>
                <w:rFonts w:ascii="Times New Roman" w:eastAsia="Times New Roman" w:hAnsi="Times New Roman" w:cs="Times New Roman"/>
                <w:sz w:val="18"/>
                <w:szCs w:val="18"/>
                <w:lang w:val="en-IE" w:eastAsia="hi-IN" w:bidi="hi-IN"/>
              </w:rPr>
              <w:t xml:space="preserve"> </w:t>
            </w:r>
            <w:r w:rsidRPr="00EB2B15">
              <w:rPr>
                <w:rFonts w:ascii="Times New Roman" w:eastAsia="Times New Roman" w:hAnsi="Times New Roman" w:cs="Times New Roman"/>
                <w:bCs/>
                <w:sz w:val="18"/>
                <w:szCs w:val="18"/>
                <w:lang w:val="en-IE"/>
              </w:rPr>
              <w:t>90 €</w:t>
            </w:r>
          </w:p>
        </w:tc>
      </w:tr>
      <w:tr w:rsidR="00E034BB" w:rsidRPr="00EB2B15" w:rsidTr="00205180">
        <w:tc>
          <w:tcPr>
            <w:tcW w:w="1470" w:type="dxa"/>
            <w:shd w:val="clear" w:color="auto" w:fill="auto"/>
            <w:tcMar>
              <w:top w:w="0" w:type="dxa"/>
              <w:left w:w="108" w:type="dxa"/>
              <w:bottom w:w="0" w:type="dxa"/>
              <w:right w:w="108" w:type="dxa"/>
            </w:tcMar>
          </w:tcPr>
          <w:p w:rsidR="00E034BB" w:rsidRPr="00EB2B15" w:rsidRDefault="00E034BB" w:rsidP="00205180">
            <w:pPr>
              <w:pStyle w:val="Standard"/>
              <w:spacing w:after="0" w:line="240" w:lineRule="auto"/>
              <w:rPr>
                <w:rFonts w:ascii="Times New Roman" w:hAnsi="Times New Roman" w:cs="Times New Roman"/>
                <w:lang w:val="en-IE"/>
              </w:rPr>
            </w:pPr>
            <w:r w:rsidRPr="00EB2B15">
              <w:rPr>
                <w:rFonts w:ascii="Times New Roman" w:eastAsia="Times New Roman" w:hAnsi="Times New Roman" w:cs="Times New Roman"/>
                <w:sz w:val="18"/>
                <w:szCs w:val="18"/>
                <w:lang w:val="en-IE" w:eastAsia="hi-IN" w:bidi="hi-IN"/>
              </w:rPr>
              <w:t xml:space="preserve"> </w:t>
            </w:r>
            <w:r w:rsidRPr="00EB2B15">
              <w:rPr>
                <w:rFonts w:ascii="Times New Roman" w:eastAsia="Times New Roman" w:hAnsi="Times New Roman" w:cs="Times New Roman"/>
                <w:bCs/>
                <w:sz w:val="18"/>
                <w:szCs w:val="18"/>
                <w:lang w:val="en-IE"/>
              </w:rPr>
              <w:t>100 €</w:t>
            </w:r>
          </w:p>
        </w:tc>
        <w:tc>
          <w:tcPr>
            <w:tcW w:w="1755" w:type="dxa"/>
            <w:shd w:val="clear" w:color="auto" w:fill="auto"/>
            <w:tcMar>
              <w:top w:w="0" w:type="dxa"/>
              <w:left w:w="108" w:type="dxa"/>
              <w:bottom w:w="0" w:type="dxa"/>
              <w:right w:w="108" w:type="dxa"/>
            </w:tcMar>
          </w:tcPr>
          <w:p w:rsidR="00E034BB" w:rsidRPr="00EB2B15" w:rsidRDefault="00E034BB" w:rsidP="00205180">
            <w:pPr>
              <w:pStyle w:val="Standard"/>
              <w:spacing w:after="0" w:line="240" w:lineRule="auto"/>
              <w:rPr>
                <w:rFonts w:ascii="Times New Roman" w:hAnsi="Times New Roman" w:cs="Times New Roman"/>
                <w:lang w:val="en-IE"/>
              </w:rPr>
            </w:pPr>
            <w:r w:rsidRPr="00EB2B15">
              <w:rPr>
                <w:rFonts w:ascii="Times New Roman" w:eastAsia="Times New Roman" w:hAnsi="Times New Roman" w:cs="Times New Roman"/>
                <w:sz w:val="18"/>
                <w:szCs w:val="18"/>
                <w:lang w:val="en-IE" w:eastAsia="hi-IN" w:bidi="hi-IN"/>
              </w:rPr>
              <w:t xml:space="preserve"> </w:t>
            </w:r>
            <w:r w:rsidRPr="00EB2B15">
              <w:rPr>
                <w:rFonts w:ascii="Times New Roman" w:eastAsia="Times New Roman" w:hAnsi="Times New Roman" w:cs="Times New Roman"/>
                <w:bCs/>
                <w:sz w:val="18"/>
                <w:szCs w:val="18"/>
                <w:lang w:val="en-IE"/>
              </w:rPr>
              <w:t>110 €</w:t>
            </w:r>
          </w:p>
        </w:tc>
        <w:tc>
          <w:tcPr>
            <w:tcW w:w="1710" w:type="dxa"/>
            <w:shd w:val="clear" w:color="auto" w:fill="auto"/>
            <w:tcMar>
              <w:top w:w="0" w:type="dxa"/>
              <w:left w:w="108" w:type="dxa"/>
              <w:bottom w:w="0" w:type="dxa"/>
              <w:right w:w="108" w:type="dxa"/>
            </w:tcMar>
          </w:tcPr>
          <w:p w:rsidR="00E034BB" w:rsidRPr="00EB2B15" w:rsidRDefault="00E034BB" w:rsidP="00205180">
            <w:pPr>
              <w:pStyle w:val="Standard"/>
              <w:spacing w:after="0" w:line="240" w:lineRule="auto"/>
              <w:rPr>
                <w:rFonts w:ascii="Times New Roman" w:hAnsi="Times New Roman" w:cs="Times New Roman"/>
                <w:lang w:val="en-IE"/>
              </w:rPr>
            </w:pPr>
            <w:r w:rsidRPr="00EB2B15">
              <w:rPr>
                <w:rFonts w:ascii="Times New Roman" w:eastAsia="Times New Roman" w:hAnsi="Times New Roman" w:cs="Times New Roman"/>
                <w:sz w:val="18"/>
                <w:szCs w:val="18"/>
                <w:lang w:val="en-IE" w:eastAsia="hi-IN" w:bidi="hi-IN"/>
              </w:rPr>
              <w:t xml:space="preserve"> </w:t>
            </w:r>
            <w:r w:rsidRPr="00EB2B15">
              <w:rPr>
                <w:rFonts w:ascii="Times New Roman" w:eastAsia="Times New Roman" w:hAnsi="Times New Roman" w:cs="Times New Roman"/>
                <w:bCs/>
                <w:sz w:val="18"/>
                <w:szCs w:val="18"/>
                <w:lang w:val="en-IE"/>
              </w:rPr>
              <w:t>120 €</w:t>
            </w:r>
          </w:p>
        </w:tc>
        <w:tc>
          <w:tcPr>
            <w:tcW w:w="1545" w:type="dxa"/>
            <w:shd w:val="clear" w:color="auto" w:fill="auto"/>
            <w:tcMar>
              <w:top w:w="0" w:type="dxa"/>
              <w:left w:w="108" w:type="dxa"/>
              <w:bottom w:w="0" w:type="dxa"/>
              <w:right w:w="108" w:type="dxa"/>
            </w:tcMar>
          </w:tcPr>
          <w:p w:rsidR="00E034BB" w:rsidRPr="00EB2B15" w:rsidRDefault="00E034BB" w:rsidP="00205180">
            <w:pPr>
              <w:pStyle w:val="Standard"/>
              <w:spacing w:after="0" w:line="240" w:lineRule="auto"/>
              <w:rPr>
                <w:rFonts w:ascii="Times New Roman" w:hAnsi="Times New Roman" w:cs="Times New Roman"/>
                <w:lang w:val="en-IE"/>
              </w:rPr>
            </w:pPr>
            <w:r w:rsidRPr="00EB2B15">
              <w:rPr>
                <w:rFonts w:ascii="Times New Roman" w:eastAsia="Times New Roman" w:hAnsi="Times New Roman" w:cs="Times New Roman"/>
                <w:sz w:val="18"/>
                <w:szCs w:val="18"/>
                <w:lang w:val="en-IE" w:eastAsia="hi-IN" w:bidi="hi-IN"/>
              </w:rPr>
              <w:t xml:space="preserve"> </w:t>
            </w:r>
            <w:r w:rsidRPr="00EB2B15">
              <w:rPr>
                <w:rFonts w:ascii="Times New Roman" w:eastAsia="Times New Roman" w:hAnsi="Times New Roman" w:cs="Times New Roman"/>
                <w:bCs/>
                <w:sz w:val="18"/>
                <w:szCs w:val="18"/>
                <w:lang w:val="en-IE"/>
              </w:rPr>
              <w:t>130 €</w:t>
            </w:r>
          </w:p>
        </w:tc>
        <w:tc>
          <w:tcPr>
            <w:tcW w:w="1545" w:type="dxa"/>
            <w:shd w:val="clear" w:color="auto" w:fill="auto"/>
            <w:tcMar>
              <w:top w:w="0" w:type="dxa"/>
              <w:left w:w="108" w:type="dxa"/>
              <w:bottom w:w="0" w:type="dxa"/>
              <w:right w:w="108" w:type="dxa"/>
            </w:tcMar>
          </w:tcPr>
          <w:p w:rsidR="00E034BB" w:rsidRPr="00EB2B15" w:rsidRDefault="00E034BB" w:rsidP="00205180">
            <w:pPr>
              <w:pStyle w:val="Standard"/>
              <w:spacing w:after="0" w:line="240" w:lineRule="auto"/>
              <w:rPr>
                <w:rFonts w:ascii="Times New Roman" w:hAnsi="Times New Roman" w:cs="Times New Roman"/>
                <w:lang w:val="en-IE"/>
              </w:rPr>
            </w:pPr>
            <w:r w:rsidRPr="00EB2B15">
              <w:rPr>
                <w:rFonts w:ascii="Times New Roman" w:eastAsia="Times New Roman" w:hAnsi="Times New Roman" w:cs="Times New Roman"/>
                <w:sz w:val="18"/>
                <w:szCs w:val="18"/>
                <w:lang w:val="en-IE" w:eastAsia="hi-IN" w:bidi="hi-IN"/>
              </w:rPr>
              <w:t xml:space="preserve"> </w:t>
            </w:r>
            <w:r w:rsidRPr="00EB2B15">
              <w:rPr>
                <w:rFonts w:ascii="Times New Roman" w:eastAsia="Times New Roman" w:hAnsi="Times New Roman" w:cs="Times New Roman"/>
                <w:bCs/>
                <w:sz w:val="18"/>
                <w:szCs w:val="18"/>
                <w:lang w:val="en-IE"/>
              </w:rPr>
              <w:t>140 €</w:t>
            </w:r>
          </w:p>
        </w:tc>
        <w:tc>
          <w:tcPr>
            <w:tcW w:w="1485" w:type="dxa"/>
            <w:shd w:val="clear" w:color="auto" w:fill="auto"/>
            <w:tcMar>
              <w:top w:w="0" w:type="dxa"/>
              <w:left w:w="108" w:type="dxa"/>
              <w:bottom w:w="0" w:type="dxa"/>
              <w:right w:w="108" w:type="dxa"/>
            </w:tcMar>
          </w:tcPr>
          <w:p w:rsidR="00E034BB" w:rsidRPr="00EB2B15" w:rsidRDefault="00E034BB" w:rsidP="00205180">
            <w:pPr>
              <w:pStyle w:val="Standard"/>
              <w:spacing w:after="0" w:line="240" w:lineRule="auto"/>
              <w:rPr>
                <w:rFonts w:ascii="Times New Roman" w:hAnsi="Times New Roman" w:cs="Times New Roman"/>
                <w:lang w:val="en-IE"/>
              </w:rPr>
            </w:pPr>
            <w:r w:rsidRPr="00EB2B15">
              <w:rPr>
                <w:rFonts w:ascii="Times New Roman" w:eastAsia="Times New Roman" w:hAnsi="Times New Roman" w:cs="Times New Roman"/>
                <w:bCs/>
                <w:sz w:val="18"/>
                <w:szCs w:val="18"/>
                <w:lang w:val="en-IE"/>
              </w:rPr>
              <w:t>Other ______€</w:t>
            </w:r>
          </w:p>
        </w:tc>
      </w:tr>
    </w:tbl>
    <w:p w:rsidR="00E034BB" w:rsidRPr="00EB2B15" w:rsidRDefault="00E034BB" w:rsidP="00E034BB">
      <w:pPr>
        <w:pStyle w:val="Standard"/>
        <w:widowControl w:val="0"/>
        <w:spacing w:after="0" w:line="360" w:lineRule="auto"/>
        <w:rPr>
          <w:rFonts w:ascii="Times New Roman" w:hAnsi="Times New Roman" w:cs="Times New Roman"/>
          <w:b/>
          <w:sz w:val="16"/>
          <w:szCs w:val="16"/>
          <w:lang w:val="en-IE"/>
        </w:rPr>
      </w:pPr>
    </w:p>
    <w:p w:rsidR="00E034BB" w:rsidRPr="00EB2B15" w:rsidRDefault="00E034BB" w:rsidP="00E034BB">
      <w:pPr>
        <w:pStyle w:val="Standard"/>
        <w:widowControl w:val="0"/>
        <w:spacing w:after="120" w:line="360" w:lineRule="auto"/>
        <w:rPr>
          <w:rFonts w:ascii="Times New Roman" w:hAnsi="Times New Roman" w:cs="Times New Roman"/>
          <w:b/>
          <w:sz w:val="16"/>
          <w:szCs w:val="16"/>
          <w:lang w:val="en-IE"/>
        </w:rPr>
      </w:pPr>
      <w:r w:rsidRPr="00EB2B15">
        <w:rPr>
          <w:rFonts w:ascii="Times New Roman" w:eastAsia="Times New Roman" w:hAnsi="Times New Roman" w:cs="Times New Roman"/>
          <w:b/>
          <w:bCs/>
          <w:sz w:val="18"/>
          <w:szCs w:val="18"/>
          <w:lang w:val="en-IE"/>
        </w:rPr>
        <w:t>SECTION 3 – PERSONAL INFORMATION</w:t>
      </w:r>
    </w:p>
    <w:p w:rsidR="00E034BB" w:rsidRPr="00EB2B15" w:rsidRDefault="00E034BB" w:rsidP="00E034BB">
      <w:pPr>
        <w:pStyle w:val="Standard"/>
        <w:widowControl w:val="0"/>
        <w:spacing w:after="0" w:line="360" w:lineRule="auto"/>
        <w:rPr>
          <w:rFonts w:ascii="Times New Roman" w:eastAsia="SimSun" w:hAnsi="Times New Roman" w:cs="Times New Roman"/>
          <w:b/>
          <w:sz w:val="18"/>
          <w:szCs w:val="18"/>
          <w:lang w:val="en-IE" w:eastAsia="hi-IN" w:bidi="hi-IN"/>
        </w:rPr>
      </w:pPr>
      <w:r w:rsidRPr="00EB2B15">
        <w:rPr>
          <w:rFonts w:ascii="Times New Roman" w:eastAsia="SimSun" w:hAnsi="Times New Roman" w:cs="Times New Roman"/>
          <w:b/>
          <w:bCs/>
          <w:sz w:val="18"/>
          <w:szCs w:val="18"/>
          <w:lang w:val="en-IE" w:eastAsia="hi-IN" w:bidi="hi-IN"/>
        </w:rPr>
        <w:t>Q10. Gender:</w:t>
      </w:r>
      <w:r w:rsidRPr="00EB2B15">
        <w:rPr>
          <w:rFonts w:ascii="Times New Roman" w:eastAsia="SimSun" w:hAnsi="Times New Roman" w:cs="Times New Roman"/>
          <w:sz w:val="18"/>
          <w:szCs w:val="18"/>
          <w:lang w:val="en-IE" w:eastAsia="hi-IN" w:bidi="hi-IN"/>
        </w:rPr>
        <w:t xml:space="preserve"> </w:t>
      </w:r>
      <w:r w:rsidRPr="00EB2B15">
        <w:rPr>
          <w:rFonts w:ascii="Times New Roman" w:hAnsi="Times New Roman" w:cs="Times New Roman"/>
          <w:sz w:val="18"/>
          <w:szCs w:val="18"/>
          <w:lang w:val="en-IE" w:eastAsia="hi-IN" w:bidi="hi-IN"/>
        </w:rPr>
        <w:t></w:t>
      </w:r>
      <w:r w:rsidRPr="00EB2B15">
        <w:rPr>
          <w:rFonts w:ascii="Times New Roman" w:eastAsia="SimSun" w:hAnsi="Times New Roman" w:cs="Times New Roman"/>
          <w:sz w:val="18"/>
          <w:szCs w:val="18"/>
          <w:lang w:val="en-IE" w:eastAsia="hi-IN" w:bidi="hi-IN"/>
        </w:rPr>
        <w:t xml:space="preserve"> Male   </w:t>
      </w:r>
      <w:r w:rsidRPr="00EB2B15">
        <w:rPr>
          <w:rFonts w:ascii="Times New Roman" w:hAnsi="Times New Roman" w:cs="Times New Roman"/>
          <w:sz w:val="18"/>
          <w:szCs w:val="18"/>
          <w:lang w:val="en-IE" w:eastAsia="hi-IN" w:bidi="hi-IN"/>
        </w:rPr>
        <w:t></w:t>
      </w:r>
      <w:r w:rsidRPr="00EB2B15">
        <w:rPr>
          <w:rFonts w:ascii="Times New Roman" w:eastAsia="SimSun" w:hAnsi="Times New Roman" w:cs="Times New Roman"/>
          <w:sz w:val="18"/>
          <w:szCs w:val="18"/>
          <w:lang w:val="en-IE" w:eastAsia="hi-IN" w:bidi="hi-IN"/>
        </w:rPr>
        <w:t xml:space="preserve"> Female </w:t>
      </w:r>
      <w:r w:rsidRPr="00EB2B15">
        <w:rPr>
          <w:rFonts w:ascii="Times New Roman" w:eastAsia="SimSun" w:hAnsi="Times New Roman" w:cs="Times New Roman"/>
          <w:b/>
          <w:sz w:val="18"/>
          <w:szCs w:val="18"/>
          <w:lang w:val="en-IE" w:eastAsia="hi-IN" w:bidi="hi-IN"/>
        </w:rPr>
        <w:t xml:space="preserve">                                                                                              </w:t>
      </w:r>
    </w:p>
    <w:p w:rsidR="00E034BB" w:rsidRPr="00EB2B15" w:rsidRDefault="00E034BB" w:rsidP="00E034BB">
      <w:pPr>
        <w:pStyle w:val="Standard"/>
        <w:widowControl w:val="0"/>
        <w:spacing w:after="0" w:line="360" w:lineRule="auto"/>
        <w:rPr>
          <w:rFonts w:ascii="Times New Roman" w:hAnsi="Times New Roman" w:cs="Times New Roman"/>
          <w:lang w:val="en-IE"/>
        </w:rPr>
      </w:pPr>
      <w:r w:rsidRPr="00EB2B15">
        <w:rPr>
          <w:rFonts w:ascii="Times New Roman" w:eastAsia="SimSun" w:hAnsi="Times New Roman" w:cs="Times New Roman"/>
          <w:b/>
          <w:sz w:val="18"/>
          <w:szCs w:val="18"/>
          <w:lang w:val="en-IE" w:eastAsia="hi-IN" w:bidi="hi-IN"/>
        </w:rPr>
        <w:t xml:space="preserve">Q11. </w:t>
      </w:r>
      <w:r w:rsidRPr="00EB2B15">
        <w:rPr>
          <w:rFonts w:ascii="Times New Roman" w:eastAsia="SimSun" w:hAnsi="Times New Roman" w:cs="Times New Roman"/>
          <w:b/>
          <w:bCs/>
          <w:sz w:val="18"/>
          <w:szCs w:val="18"/>
          <w:lang w:val="en-IE" w:eastAsia="hi-IN" w:bidi="hi-IN"/>
        </w:rPr>
        <w:t xml:space="preserve">Age </w:t>
      </w:r>
      <w:r w:rsidRPr="00EB2B15">
        <w:rPr>
          <w:rFonts w:ascii="Times New Roman" w:eastAsia="SimSun" w:hAnsi="Times New Roman" w:cs="Times New Roman"/>
          <w:bCs/>
          <w:sz w:val="18"/>
          <w:szCs w:val="18"/>
          <w:lang w:val="en-IE" w:eastAsia="hi-IN" w:bidi="hi-IN"/>
        </w:rPr>
        <w:t>(</w:t>
      </w:r>
      <w:r w:rsidRPr="00EB2B15">
        <w:rPr>
          <w:rFonts w:ascii="Times New Roman" w:eastAsia="SimSun" w:hAnsi="Times New Roman" w:cs="Times New Roman"/>
          <w:bCs/>
          <w:i/>
          <w:iCs/>
          <w:sz w:val="18"/>
          <w:szCs w:val="18"/>
          <w:lang w:val="en-IE" w:eastAsia="hi-IN" w:bidi="hi-IN"/>
        </w:rPr>
        <w:t>in completed years</w:t>
      </w:r>
      <w:r w:rsidRPr="00EB2B15">
        <w:rPr>
          <w:rFonts w:ascii="Times New Roman" w:eastAsia="SimSun" w:hAnsi="Times New Roman" w:cs="Times New Roman"/>
          <w:bCs/>
          <w:sz w:val="18"/>
          <w:szCs w:val="18"/>
          <w:lang w:val="en-IE" w:eastAsia="hi-IN" w:bidi="hi-IN"/>
        </w:rPr>
        <w:t>)</w:t>
      </w:r>
      <w:r w:rsidRPr="00EB2B15">
        <w:rPr>
          <w:rFonts w:ascii="Times New Roman" w:eastAsia="SimSun" w:hAnsi="Times New Roman" w:cs="Times New Roman"/>
          <w:sz w:val="18"/>
          <w:szCs w:val="18"/>
          <w:lang w:val="en-IE" w:eastAsia="hi-IN" w:bidi="hi-IN"/>
        </w:rPr>
        <w:t>: _______________________</w:t>
      </w:r>
    </w:p>
    <w:p w:rsidR="00E034BB" w:rsidRPr="00EB2B15" w:rsidRDefault="00E034BB" w:rsidP="00E034BB">
      <w:pPr>
        <w:pStyle w:val="Standard"/>
        <w:widowControl w:val="0"/>
        <w:spacing w:after="0" w:line="360" w:lineRule="auto"/>
        <w:rPr>
          <w:rFonts w:ascii="Times New Roman" w:eastAsia="SimSun" w:hAnsi="Times New Roman" w:cs="Times New Roman"/>
          <w:b/>
          <w:bCs/>
          <w:sz w:val="18"/>
          <w:szCs w:val="18"/>
          <w:lang w:val="en-IE" w:eastAsia="hi-IN" w:bidi="hi-IN"/>
        </w:rPr>
      </w:pPr>
      <w:r w:rsidRPr="00EB2B15">
        <w:rPr>
          <w:rFonts w:ascii="Times New Roman" w:eastAsia="SimSun" w:hAnsi="Times New Roman" w:cs="Times New Roman"/>
          <w:b/>
          <w:bCs/>
          <w:sz w:val="18"/>
          <w:szCs w:val="18"/>
          <w:lang w:val="en-IE" w:eastAsia="hi-IN" w:bidi="hi-IN"/>
        </w:rPr>
        <w:t>Q12. Place of residence: ___________</w:t>
      </w:r>
      <w:r w:rsidRPr="00EB2B15">
        <w:rPr>
          <w:rFonts w:ascii="Times New Roman" w:eastAsia="SimSun" w:hAnsi="Times New Roman" w:cs="Times New Roman"/>
          <w:sz w:val="18"/>
          <w:szCs w:val="18"/>
          <w:lang w:val="en-IE" w:eastAsia="hi-IN" w:bidi="hi-IN"/>
        </w:rPr>
        <w:t>__________________________________________________________</w:t>
      </w:r>
    </w:p>
    <w:p w:rsidR="00E034BB" w:rsidRPr="00EB2B15" w:rsidRDefault="00E034BB" w:rsidP="00E034BB">
      <w:pPr>
        <w:pStyle w:val="Standard"/>
        <w:widowControl w:val="0"/>
        <w:spacing w:after="120" w:line="240" w:lineRule="auto"/>
        <w:jc w:val="both"/>
        <w:rPr>
          <w:rFonts w:ascii="Times New Roman" w:hAnsi="Times New Roman" w:cs="Times New Roman"/>
          <w:lang w:val="en-IE"/>
        </w:rPr>
      </w:pPr>
      <w:r w:rsidRPr="00EB2B15">
        <w:rPr>
          <w:rFonts w:ascii="Times New Roman" w:eastAsia="SimSun" w:hAnsi="Times New Roman" w:cs="Times New Roman"/>
          <w:b/>
          <w:sz w:val="18"/>
          <w:szCs w:val="18"/>
          <w:lang w:val="en-IE" w:eastAsia="hi-IN" w:bidi="hi-IN"/>
        </w:rPr>
        <w:t xml:space="preserve">Q13. Level of education: </w:t>
      </w:r>
      <w:r w:rsidRPr="00EB2B15">
        <w:rPr>
          <w:rFonts w:ascii="Times New Roman" w:hAnsi="Times New Roman" w:cs="Times New Roman"/>
          <w:sz w:val="18"/>
          <w:szCs w:val="18"/>
          <w:lang w:val="en-IE" w:eastAsia="hi-IN" w:bidi="hi-IN"/>
        </w:rPr>
        <w:t> Elementary school</w:t>
      </w:r>
      <w:r w:rsidRPr="00EB2B15">
        <w:rPr>
          <w:rFonts w:ascii="Times New Roman" w:eastAsia="SimSun" w:hAnsi="Times New Roman" w:cs="Times New Roman"/>
          <w:sz w:val="18"/>
          <w:szCs w:val="18"/>
          <w:lang w:val="en-IE" w:eastAsia="hi-IN" w:bidi="hi-IN"/>
        </w:rPr>
        <w:t xml:space="preserve">   </w:t>
      </w:r>
      <w:r w:rsidRPr="00EB2B15">
        <w:rPr>
          <w:rFonts w:ascii="Times New Roman" w:hAnsi="Times New Roman" w:cs="Times New Roman"/>
          <w:sz w:val="18"/>
          <w:szCs w:val="18"/>
          <w:lang w:val="en-IE" w:eastAsia="hi-IN" w:bidi="hi-IN"/>
        </w:rPr>
        <w:t xml:space="preserve"> </w:t>
      </w:r>
      <w:r w:rsidRPr="00EB2B15">
        <w:rPr>
          <w:rFonts w:ascii="Times New Roman" w:eastAsia="SimSun" w:hAnsi="Times New Roman" w:cs="Times New Roman"/>
          <w:sz w:val="18"/>
          <w:szCs w:val="18"/>
          <w:lang w:val="en-IE" w:eastAsia="hi-IN" w:bidi="hi-IN"/>
        </w:rPr>
        <w:t xml:space="preserve">Middle school </w:t>
      </w:r>
      <w:r w:rsidRPr="00EB2B15">
        <w:rPr>
          <w:rFonts w:ascii="Times New Roman" w:eastAsia="SimSun" w:hAnsi="Times New Roman" w:cs="Times New Roman"/>
          <w:sz w:val="18"/>
          <w:szCs w:val="18"/>
          <w:lang w:val="en-IE" w:eastAsia="hi-IN" w:bidi="hi-IN"/>
        </w:rPr>
        <w:t></w:t>
      </w:r>
      <w:r w:rsidRPr="00EB2B15">
        <w:rPr>
          <w:rFonts w:ascii="Times New Roman" w:hAnsi="Times New Roman" w:cs="Times New Roman"/>
          <w:sz w:val="18"/>
          <w:szCs w:val="18"/>
          <w:lang w:val="en-IE" w:eastAsia="hi-IN" w:bidi="hi-IN"/>
        </w:rPr>
        <w:t xml:space="preserve"> </w:t>
      </w:r>
      <w:r w:rsidRPr="00EB2B15">
        <w:rPr>
          <w:rFonts w:ascii="Times New Roman" w:eastAsia="SimSun" w:hAnsi="Times New Roman" w:cs="Times New Roman"/>
          <w:sz w:val="18"/>
          <w:szCs w:val="18"/>
          <w:lang w:val="en-IE" w:eastAsia="hi-IN" w:bidi="hi-IN"/>
        </w:rPr>
        <w:t xml:space="preserve">High school   University degree: </w:t>
      </w:r>
      <w:r w:rsidRPr="00EB2B15">
        <w:rPr>
          <w:rFonts w:ascii="Times New Roman" w:hAnsi="Times New Roman" w:cs="Times New Roman"/>
          <w:sz w:val="18"/>
          <w:szCs w:val="18"/>
          <w:lang w:val="en-IE" w:eastAsia="hi-IN" w:bidi="hi-IN"/>
        </w:rPr>
        <w:t xml:space="preserve"> </w:t>
      </w:r>
      <w:r w:rsidRPr="00EB2B15">
        <w:rPr>
          <w:rFonts w:ascii="Times New Roman" w:eastAsia="SimSun" w:hAnsi="Times New Roman" w:cs="Times New Roman"/>
          <w:sz w:val="18"/>
          <w:szCs w:val="18"/>
          <w:lang w:val="en-IE" w:eastAsia="hi-IN" w:bidi="hi-IN"/>
        </w:rPr>
        <w:t xml:space="preserve">Bachelor’s degree   </w:t>
      </w:r>
      <w:r w:rsidRPr="00EB2B15">
        <w:rPr>
          <w:rFonts w:ascii="Times New Roman" w:hAnsi="Times New Roman" w:cs="Times New Roman"/>
          <w:sz w:val="18"/>
          <w:szCs w:val="18"/>
          <w:lang w:val="en-IE" w:eastAsia="hi-IN" w:bidi="hi-IN"/>
        </w:rPr>
        <w:t></w:t>
      </w:r>
      <w:r w:rsidRPr="00EB2B15">
        <w:rPr>
          <w:rFonts w:ascii="Times New Roman" w:eastAsia="SimSun" w:hAnsi="Times New Roman" w:cs="Times New Roman"/>
          <w:sz w:val="18"/>
          <w:szCs w:val="18"/>
          <w:lang w:val="en-IE" w:eastAsia="hi-IN" w:bidi="hi-IN"/>
        </w:rPr>
        <w:t xml:space="preserve"> Master’s degree    </w:t>
      </w:r>
      <w:r w:rsidRPr="00EB2B15">
        <w:rPr>
          <w:rFonts w:ascii="Times New Roman" w:hAnsi="Times New Roman" w:cs="Times New Roman"/>
          <w:sz w:val="18"/>
          <w:szCs w:val="18"/>
          <w:lang w:val="en-IE" w:eastAsia="hi-IN" w:bidi="hi-IN"/>
        </w:rPr>
        <w:t></w:t>
      </w:r>
      <w:r w:rsidRPr="00EB2B15">
        <w:rPr>
          <w:rFonts w:ascii="Times New Roman" w:eastAsia="SimSun" w:hAnsi="Times New Roman" w:cs="Times New Roman"/>
          <w:sz w:val="18"/>
          <w:szCs w:val="18"/>
          <w:lang w:val="en-IE" w:eastAsia="hi-IN" w:bidi="hi-IN"/>
        </w:rPr>
        <w:t xml:space="preserve"> Post-master’s degree (</w:t>
      </w:r>
      <w:r w:rsidRPr="00EB2B15">
        <w:rPr>
          <w:rFonts w:ascii="Times New Roman" w:eastAsia="SimSun" w:hAnsi="Times New Roman" w:cs="Times New Roman"/>
          <w:i/>
          <w:sz w:val="18"/>
          <w:szCs w:val="18"/>
          <w:lang w:val="en-IE" w:eastAsia="hi-IN" w:bidi="hi-IN"/>
        </w:rPr>
        <w:t>master, PhD</w:t>
      </w:r>
      <w:r w:rsidRPr="00EB2B15">
        <w:rPr>
          <w:rFonts w:ascii="Times New Roman" w:eastAsia="SimSun" w:hAnsi="Times New Roman" w:cs="Times New Roman"/>
          <w:sz w:val="18"/>
          <w:szCs w:val="18"/>
          <w:lang w:val="en-IE" w:eastAsia="hi-IN" w:bidi="hi-IN"/>
        </w:rPr>
        <w:t>)</w:t>
      </w:r>
    </w:p>
    <w:p w:rsidR="00E034BB" w:rsidRPr="00EB2B15" w:rsidRDefault="00E034BB" w:rsidP="00E034BB">
      <w:pPr>
        <w:pStyle w:val="Standard"/>
        <w:spacing w:before="120" w:after="120" w:line="240" w:lineRule="auto"/>
        <w:rPr>
          <w:rFonts w:ascii="Times New Roman" w:hAnsi="Times New Roman" w:cs="Times New Roman"/>
          <w:lang w:val="en-IE"/>
        </w:rPr>
      </w:pPr>
      <w:r w:rsidRPr="00EB2B15">
        <w:rPr>
          <w:rFonts w:ascii="Times New Roman" w:eastAsia="SimSun" w:hAnsi="Times New Roman" w:cs="Times New Roman"/>
          <w:b/>
          <w:iCs/>
          <w:sz w:val="18"/>
          <w:szCs w:val="18"/>
          <w:lang w:val="en-IE" w:eastAsia="hi-IN" w:bidi="hi-IN"/>
        </w:rPr>
        <w:t>Q14. Occupational condition</w:t>
      </w:r>
      <w:r w:rsidRPr="00EB2B15">
        <w:rPr>
          <w:rFonts w:ascii="Times New Roman" w:hAnsi="Times New Roman" w:cs="Times New Roman"/>
          <w:b/>
          <w:sz w:val="18"/>
          <w:szCs w:val="18"/>
          <w:lang w:val="en-IE"/>
        </w:rPr>
        <w:t xml:space="preserve">: </w:t>
      </w:r>
      <w:r w:rsidRPr="00EB2B15">
        <w:rPr>
          <w:rFonts w:ascii="Times New Roman" w:hAnsi="Times New Roman" w:cs="Times New Roman"/>
          <w:sz w:val="18"/>
          <w:szCs w:val="18"/>
          <w:lang w:val="en-IE" w:eastAsia="hi-IN" w:bidi="hi-IN"/>
        </w:rPr>
        <w:t></w:t>
      </w:r>
      <w:r w:rsidRPr="00EB2B15">
        <w:rPr>
          <w:rFonts w:ascii="Times New Roman" w:eastAsia="SimSun" w:hAnsi="Times New Roman" w:cs="Times New Roman"/>
          <w:sz w:val="18"/>
          <w:szCs w:val="18"/>
          <w:lang w:val="en-IE" w:eastAsia="hi-IN" w:bidi="hi-IN"/>
        </w:rPr>
        <w:t xml:space="preserve"> Unemployed/unfilled; </w:t>
      </w:r>
      <w:r w:rsidRPr="00EB2B15">
        <w:rPr>
          <w:rFonts w:ascii="Times New Roman" w:hAnsi="Times New Roman" w:cs="Times New Roman"/>
          <w:sz w:val="18"/>
          <w:szCs w:val="18"/>
          <w:lang w:val="en-IE" w:eastAsia="hi-IN" w:bidi="hi-IN"/>
        </w:rPr>
        <w:t></w:t>
      </w:r>
      <w:r w:rsidRPr="00EB2B15">
        <w:rPr>
          <w:rFonts w:ascii="Times New Roman" w:eastAsia="SimSun" w:hAnsi="Times New Roman" w:cs="Times New Roman"/>
          <w:sz w:val="18"/>
          <w:szCs w:val="18"/>
          <w:lang w:val="en-IE" w:eastAsia="hi-IN" w:bidi="hi-IN"/>
        </w:rPr>
        <w:t xml:space="preserve"> Employed </w:t>
      </w:r>
      <w:r w:rsidRPr="00EB2B15">
        <w:rPr>
          <w:rFonts w:ascii="Times New Roman" w:hAnsi="Times New Roman" w:cs="Times New Roman"/>
          <w:sz w:val="18"/>
          <w:szCs w:val="18"/>
          <w:lang w:val="en-IE" w:eastAsia="hi-IN" w:bidi="hi-IN"/>
        </w:rPr>
        <w:t></w:t>
      </w:r>
      <w:r w:rsidRPr="00EB2B15">
        <w:rPr>
          <w:rFonts w:ascii="Times New Roman" w:eastAsia="SimSun" w:hAnsi="Times New Roman" w:cs="Times New Roman"/>
          <w:sz w:val="18"/>
          <w:szCs w:val="18"/>
          <w:lang w:val="en-IE" w:eastAsia="hi-IN" w:bidi="hi-IN"/>
        </w:rPr>
        <w:t xml:space="preserve"> Other (</w:t>
      </w:r>
      <w:r w:rsidRPr="00EB2B15">
        <w:rPr>
          <w:rFonts w:ascii="Times New Roman" w:eastAsia="SimSun" w:hAnsi="Times New Roman" w:cs="Times New Roman"/>
          <w:i/>
          <w:iCs/>
          <w:sz w:val="18"/>
          <w:szCs w:val="18"/>
          <w:lang w:val="en-IE" w:eastAsia="hi-IN" w:bidi="hi-IN"/>
        </w:rPr>
        <w:t>specify</w:t>
      </w:r>
      <w:r w:rsidRPr="00EB2B15">
        <w:rPr>
          <w:rFonts w:ascii="Times New Roman" w:eastAsia="SimSun" w:hAnsi="Times New Roman" w:cs="Times New Roman"/>
          <w:sz w:val="18"/>
          <w:szCs w:val="18"/>
          <w:lang w:val="en-IE" w:eastAsia="hi-IN" w:bidi="hi-IN"/>
        </w:rPr>
        <w:t>)____________________</w:t>
      </w:r>
    </w:p>
    <w:p w:rsidR="00E034BB" w:rsidRPr="00EB2B15" w:rsidRDefault="00E034BB" w:rsidP="00E034BB">
      <w:pPr>
        <w:pStyle w:val="Standard"/>
        <w:spacing w:after="0" w:line="240" w:lineRule="auto"/>
        <w:rPr>
          <w:rFonts w:ascii="Times New Roman" w:hAnsi="Times New Roman" w:cs="Times New Roman"/>
          <w:sz w:val="18"/>
          <w:szCs w:val="18"/>
          <w:lang w:val="en-IE"/>
        </w:rPr>
      </w:pPr>
      <w:r w:rsidRPr="00EB2B15">
        <w:rPr>
          <w:rFonts w:ascii="Times New Roman" w:hAnsi="Times New Roman" w:cs="Times New Roman"/>
          <w:b/>
          <w:bCs/>
          <w:sz w:val="18"/>
          <w:szCs w:val="18"/>
          <w:lang w:val="en-IE"/>
        </w:rPr>
        <w:t>Q14bis. If “Employed” specify occupation</w:t>
      </w:r>
      <w:r w:rsidRPr="00EB2B15">
        <w:rPr>
          <w:rFonts w:ascii="Times New Roman" w:hAnsi="Times New Roman" w:cs="Times New Roman"/>
          <w:sz w:val="18"/>
          <w:szCs w:val="18"/>
          <w:lang w:val="en-IE"/>
        </w:rPr>
        <w:t xml:space="preserve">: </w:t>
      </w:r>
    </w:p>
    <w:p w:rsidR="00E034BB" w:rsidRPr="00EB2B15" w:rsidRDefault="00E034BB" w:rsidP="00E034BB">
      <w:pPr>
        <w:pStyle w:val="Standard"/>
        <w:spacing w:after="0" w:line="240" w:lineRule="auto"/>
        <w:rPr>
          <w:rFonts w:ascii="Times New Roman" w:hAnsi="Times New Roman" w:cs="Times New Roman"/>
          <w:lang w:val="en-IE"/>
        </w:rPr>
      </w:pPr>
      <w:r w:rsidRPr="00EB2B15">
        <w:rPr>
          <w:rFonts w:ascii="Times New Roman" w:hAnsi="Times New Roman" w:cs="Times New Roman"/>
          <w:sz w:val="18"/>
          <w:szCs w:val="18"/>
          <w:lang w:val="en-IE"/>
        </w:rPr>
        <w:t>______________________________________________________________________</w:t>
      </w:r>
    </w:p>
    <w:p w:rsidR="00E034BB" w:rsidRPr="00EB2B15" w:rsidRDefault="00E034BB" w:rsidP="00E034BB">
      <w:pPr>
        <w:pStyle w:val="Standard"/>
        <w:spacing w:after="0" w:line="240" w:lineRule="auto"/>
        <w:rPr>
          <w:rFonts w:ascii="Times New Roman" w:hAnsi="Times New Roman" w:cs="Times New Roman"/>
          <w:sz w:val="18"/>
          <w:szCs w:val="18"/>
          <w:lang w:val="en-IE"/>
        </w:rPr>
      </w:pPr>
    </w:p>
    <w:p w:rsidR="00E034BB" w:rsidRPr="00EB2B15" w:rsidRDefault="00E034BB" w:rsidP="00E034BB">
      <w:pPr>
        <w:pStyle w:val="Standard"/>
        <w:spacing w:after="0" w:line="240" w:lineRule="auto"/>
        <w:rPr>
          <w:rFonts w:ascii="Times New Roman" w:hAnsi="Times New Roman" w:cs="Times New Roman"/>
          <w:lang w:val="en-IE"/>
        </w:rPr>
      </w:pPr>
      <w:r w:rsidRPr="00EB2B15">
        <w:rPr>
          <w:rFonts w:ascii="Times New Roman" w:eastAsia="Times New Roman" w:hAnsi="Times New Roman" w:cs="Times New Roman"/>
          <w:b/>
          <w:bCs/>
          <w:sz w:val="18"/>
          <w:szCs w:val="18"/>
          <w:lang w:val="en-IE"/>
        </w:rPr>
        <w:t>Q1</w:t>
      </w:r>
      <w:r>
        <w:rPr>
          <w:rFonts w:ascii="Times New Roman" w:eastAsia="Times New Roman" w:hAnsi="Times New Roman" w:cs="Times New Roman"/>
          <w:b/>
          <w:bCs/>
          <w:sz w:val="18"/>
          <w:szCs w:val="18"/>
          <w:lang w:val="en-IE"/>
        </w:rPr>
        <w:t>5</w:t>
      </w:r>
      <w:r w:rsidRPr="00EB2B15">
        <w:rPr>
          <w:rFonts w:ascii="Times New Roman" w:eastAsia="Times New Roman" w:hAnsi="Times New Roman" w:cs="Times New Roman"/>
          <w:b/>
          <w:bCs/>
          <w:sz w:val="18"/>
          <w:szCs w:val="18"/>
          <w:lang w:val="en-IE"/>
        </w:rPr>
        <w:t>.</w:t>
      </w:r>
      <w:r w:rsidRPr="00EB2B15">
        <w:rPr>
          <w:rFonts w:ascii="Times New Roman" w:eastAsia="Times New Roman" w:hAnsi="Times New Roman" w:cs="Times New Roman"/>
          <w:b/>
          <w:bCs/>
          <w:i/>
          <w:iCs/>
          <w:sz w:val="18"/>
          <w:szCs w:val="18"/>
          <w:lang w:val="en-IE"/>
        </w:rPr>
        <w:t xml:space="preserve"> </w:t>
      </w:r>
      <w:r w:rsidRPr="00EB2B15">
        <w:rPr>
          <w:rFonts w:ascii="Times New Roman" w:hAnsi="Times New Roman" w:cs="Times New Roman"/>
          <w:b/>
          <w:bCs/>
          <w:sz w:val="18"/>
          <w:szCs w:val="18"/>
          <w:lang w:val="en-IE"/>
        </w:rPr>
        <w:t>If “Employed”, What is your annual income?</w:t>
      </w:r>
      <w:r>
        <w:rPr>
          <w:rFonts w:ascii="Times New Roman" w:hAnsi="Times New Roman" w:cs="Times New Roman"/>
          <w:b/>
          <w:bCs/>
          <w:sz w:val="18"/>
          <w:szCs w:val="18"/>
          <w:lang w:val="en-IE"/>
        </w:rPr>
        <w:t xml:space="preserve"> </w:t>
      </w:r>
      <w:r w:rsidRPr="00EB2B15">
        <w:rPr>
          <w:rFonts w:ascii="Times New Roman" w:hAnsi="Times New Roman" w:cs="Times New Roman"/>
          <w:sz w:val="18"/>
          <w:szCs w:val="18"/>
          <w:lang w:val="en-IE"/>
        </w:rPr>
        <w:t xml:space="preserve"> Less than 1.000 € per month; </w:t>
      </w:r>
      <w:r w:rsidRPr="00EB2B15">
        <w:rPr>
          <w:rFonts w:ascii="Times New Roman" w:hAnsi="Times New Roman" w:cs="Times New Roman"/>
          <w:sz w:val="18"/>
          <w:szCs w:val="18"/>
          <w:lang w:val="en-IE"/>
        </w:rPr>
        <w:t xml:space="preserve"> Between 1.000 and 2.000 per month    </w:t>
      </w:r>
      <w:r w:rsidRPr="00EB2B15">
        <w:rPr>
          <w:rFonts w:ascii="Times New Roman" w:hAnsi="Times New Roman" w:cs="Times New Roman"/>
          <w:sz w:val="18"/>
          <w:szCs w:val="18"/>
          <w:lang w:val="en-IE"/>
        </w:rPr>
        <w:t xml:space="preserve"> Between 2.000 and 3.000 per month; </w:t>
      </w:r>
      <w:r w:rsidRPr="00EB2B15">
        <w:rPr>
          <w:rFonts w:ascii="Times New Roman" w:hAnsi="Times New Roman" w:cs="Times New Roman"/>
          <w:sz w:val="18"/>
          <w:szCs w:val="18"/>
          <w:lang w:val="en-IE"/>
        </w:rPr>
        <w:t> More than 3.000 per month</w:t>
      </w:r>
    </w:p>
    <w:p w:rsidR="00E034BB" w:rsidRPr="00EB2B15" w:rsidRDefault="00E034BB" w:rsidP="00E034BB">
      <w:pPr>
        <w:pStyle w:val="Standard"/>
        <w:spacing w:after="0" w:line="240" w:lineRule="auto"/>
        <w:rPr>
          <w:rFonts w:ascii="Times New Roman" w:hAnsi="Times New Roman" w:cs="Times New Roman"/>
          <w:b/>
          <w:sz w:val="18"/>
          <w:szCs w:val="18"/>
          <w:lang w:val="en-IE"/>
        </w:rPr>
      </w:pPr>
    </w:p>
    <w:p w:rsidR="00E034BB" w:rsidRPr="00EB2B15" w:rsidRDefault="00E034BB" w:rsidP="00E034BB">
      <w:pPr>
        <w:pStyle w:val="Standard"/>
        <w:spacing w:after="0" w:line="240" w:lineRule="auto"/>
        <w:rPr>
          <w:rFonts w:ascii="Times New Roman" w:hAnsi="Times New Roman" w:cs="Times New Roman"/>
          <w:lang w:val="en-IE"/>
        </w:rPr>
      </w:pPr>
      <w:r w:rsidRPr="00EB2B15">
        <w:rPr>
          <w:rFonts w:ascii="Times New Roman" w:hAnsi="Times New Roman" w:cs="Times New Roman"/>
          <w:b/>
          <w:sz w:val="18"/>
          <w:szCs w:val="18"/>
          <w:lang w:val="en-IE"/>
        </w:rPr>
        <w:t>Q1</w:t>
      </w:r>
      <w:r>
        <w:rPr>
          <w:rFonts w:ascii="Times New Roman" w:hAnsi="Times New Roman" w:cs="Times New Roman"/>
          <w:b/>
          <w:sz w:val="18"/>
          <w:szCs w:val="18"/>
          <w:lang w:val="en-IE"/>
        </w:rPr>
        <w:t>6</w:t>
      </w:r>
      <w:r w:rsidRPr="00EB2B15">
        <w:rPr>
          <w:rFonts w:ascii="Times New Roman" w:hAnsi="Times New Roman" w:cs="Times New Roman"/>
          <w:b/>
          <w:sz w:val="18"/>
          <w:szCs w:val="18"/>
          <w:lang w:val="en-IE"/>
        </w:rPr>
        <w:t xml:space="preserve">. Involvement in environmental associations </w:t>
      </w:r>
      <w:r w:rsidRPr="00EB2B15">
        <w:rPr>
          <w:rFonts w:ascii="Times New Roman" w:hAnsi="Times New Roman" w:cs="Times New Roman"/>
          <w:sz w:val="18"/>
          <w:szCs w:val="18"/>
          <w:lang w:val="en-IE" w:eastAsia="hi-IN" w:bidi="hi-IN"/>
        </w:rPr>
        <w:t></w:t>
      </w:r>
      <w:r w:rsidRPr="00EB2B15">
        <w:rPr>
          <w:rFonts w:ascii="Times New Roman" w:eastAsia="SimSun" w:hAnsi="Times New Roman" w:cs="Times New Roman"/>
          <w:sz w:val="18"/>
          <w:szCs w:val="18"/>
          <w:lang w:val="en-IE" w:eastAsia="hi-IN" w:bidi="hi-IN"/>
        </w:rPr>
        <w:t xml:space="preserve"> NO </w:t>
      </w:r>
      <w:r w:rsidRPr="00EB2B15">
        <w:rPr>
          <w:rFonts w:ascii="Times New Roman" w:hAnsi="Times New Roman" w:cs="Times New Roman"/>
          <w:sz w:val="18"/>
          <w:szCs w:val="18"/>
          <w:lang w:val="en-IE" w:eastAsia="hi-IN" w:bidi="hi-IN"/>
        </w:rPr>
        <w:t></w:t>
      </w:r>
      <w:r w:rsidRPr="00EB2B15">
        <w:rPr>
          <w:rFonts w:ascii="Times New Roman" w:eastAsia="SimSun" w:hAnsi="Times New Roman" w:cs="Times New Roman"/>
          <w:sz w:val="18"/>
          <w:szCs w:val="18"/>
          <w:lang w:val="en-IE" w:eastAsia="hi-IN" w:bidi="hi-IN"/>
        </w:rPr>
        <w:t xml:space="preserve"> YES, (</w:t>
      </w:r>
      <w:r w:rsidRPr="00EB2B15">
        <w:rPr>
          <w:rFonts w:ascii="Times New Roman" w:eastAsia="SimSun" w:hAnsi="Times New Roman" w:cs="Times New Roman"/>
          <w:i/>
          <w:iCs/>
          <w:sz w:val="18"/>
          <w:szCs w:val="18"/>
          <w:lang w:val="en-IE" w:eastAsia="hi-IN" w:bidi="hi-IN"/>
        </w:rPr>
        <w:t>specify which ones)</w:t>
      </w:r>
      <w:r w:rsidRPr="00EB2B15">
        <w:rPr>
          <w:rFonts w:ascii="Times New Roman" w:eastAsia="SimSun" w:hAnsi="Times New Roman" w:cs="Times New Roman"/>
          <w:sz w:val="18"/>
          <w:szCs w:val="18"/>
          <w:lang w:val="en-IE" w:eastAsia="hi-IN" w:bidi="hi-IN"/>
        </w:rPr>
        <w:t xml:space="preserve"> _______________________________</w:t>
      </w:r>
      <w:r w:rsidRPr="00EB2B15">
        <w:rPr>
          <w:rFonts w:ascii="Times New Roman" w:hAnsi="Times New Roman" w:cs="Times New Roman"/>
          <w:sz w:val="18"/>
          <w:szCs w:val="18"/>
          <w:lang w:val="en-IE"/>
        </w:rPr>
        <w:t xml:space="preserve"> </w:t>
      </w:r>
    </w:p>
    <w:p w:rsidR="00E034BB" w:rsidRPr="00EB2B15" w:rsidRDefault="00E034BB" w:rsidP="00E034BB">
      <w:pPr>
        <w:pStyle w:val="Standard"/>
        <w:widowControl w:val="0"/>
        <w:spacing w:after="0" w:line="360" w:lineRule="auto"/>
        <w:rPr>
          <w:rFonts w:ascii="Times New Roman" w:eastAsia="SimSun" w:hAnsi="Times New Roman" w:cs="Times New Roman"/>
          <w:b/>
          <w:bCs/>
          <w:sz w:val="18"/>
          <w:szCs w:val="18"/>
          <w:lang w:val="en-IE" w:eastAsia="hi-IN" w:bidi="hi-IN"/>
        </w:rPr>
      </w:pPr>
    </w:p>
    <w:p w:rsidR="00E034BB" w:rsidRPr="00EB2B15" w:rsidRDefault="00E034BB" w:rsidP="00E034BB">
      <w:pPr>
        <w:pStyle w:val="Standard"/>
        <w:widowControl w:val="0"/>
        <w:spacing w:after="0" w:line="360" w:lineRule="auto"/>
        <w:rPr>
          <w:rFonts w:ascii="Times New Roman" w:hAnsi="Times New Roman" w:cs="Times New Roman"/>
          <w:lang w:val="en-IE"/>
        </w:rPr>
      </w:pPr>
      <w:r w:rsidRPr="00EB2B15">
        <w:rPr>
          <w:rFonts w:ascii="Times New Roman" w:eastAsia="SimSun" w:hAnsi="Times New Roman" w:cs="Times New Roman"/>
          <w:b/>
          <w:bCs/>
          <w:sz w:val="18"/>
          <w:szCs w:val="18"/>
          <w:lang w:val="en-IE" w:eastAsia="hi-IN" w:bidi="hi-IN"/>
        </w:rPr>
        <w:t>Any comments</w:t>
      </w:r>
    </w:p>
    <w:p w:rsidR="00E034BB" w:rsidRPr="00EB2B15" w:rsidRDefault="00E034BB" w:rsidP="00E034BB">
      <w:pPr>
        <w:pStyle w:val="Standard"/>
        <w:pBdr>
          <w:top w:val="single" w:sz="4" w:space="1" w:color="000001"/>
        </w:pBdr>
        <w:spacing w:after="0" w:line="240" w:lineRule="auto"/>
        <w:rPr>
          <w:rFonts w:ascii="Times New Roman" w:hAnsi="Times New Roman" w:cs="Times New Roman"/>
          <w:lang w:val="en-IE"/>
        </w:rPr>
      </w:pPr>
      <w:r w:rsidRPr="00EB2B15">
        <w:rPr>
          <w:rFonts w:ascii="Times New Roman" w:eastAsia="SimSun" w:hAnsi="Times New Roman" w:cs="Times New Roman"/>
          <w:bCs/>
          <w:sz w:val="18"/>
          <w:szCs w:val="18"/>
          <w:lang w:val="en-IE" w:eastAsia="hi-IN" w:bidi="hi-IN"/>
        </w:rPr>
        <w:t>______________________________________________________________________________________________________________________________________________________________________________________________________________________</w:t>
      </w:r>
    </w:p>
    <w:p w:rsidR="006E277A" w:rsidRDefault="006E277A"/>
    <w:sectPr w:rsidR="006E277A">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G Times (W1)">
    <w:altName w:val="Times New Roman"/>
    <w:panose1 w:val="00000000000000000000"/>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34BB"/>
    <w:rsid w:val="0009506C"/>
    <w:rsid w:val="00100F3A"/>
    <w:rsid w:val="006E277A"/>
    <w:rsid w:val="00A700F9"/>
    <w:rsid w:val="00E034BB"/>
    <w:rsid w:val="00ED632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8ED7B4"/>
  <w15:chartTrackingRefBased/>
  <w15:docId w15:val="{088C3CD8-DDE2-44A1-BB4C-9F0F8CCC77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E034BB"/>
    <w:pPr>
      <w:autoSpaceDE w:val="0"/>
      <w:autoSpaceDN w:val="0"/>
      <w:spacing w:after="0" w:line="240" w:lineRule="auto"/>
    </w:pPr>
    <w:rPr>
      <w:rFonts w:ascii="CG Times (W1)" w:eastAsia="Times New Roman" w:hAnsi="CG Times (W1)" w:cs="CG Times (W1)"/>
      <w:sz w:val="24"/>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basedOn w:val="Tabellanormale"/>
    <w:uiPriority w:val="39"/>
    <w:rsid w:val="00E034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E034BB"/>
    <w:pPr>
      <w:suppressAutoHyphens/>
      <w:autoSpaceDN w:val="0"/>
      <w:spacing w:after="200" w:line="276" w:lineRule="auto"/>
      <w:textAlignment w:val="baseline"/>
    </w:pPr>
    <w:rPr>
      <w:rFonts w:ascii="Calibri" w:eastAsia="Calibri" w:hAnsi="Calibri" w:cs="Calibri"/>
      <w:kern w:val="3"/>
      <w:lang w:eastAsia="ar-SA"/>
    </w:rPr>
  </w:style>
  <w:style w:type="paragraph" w:styleId="Testofumetto">
    <w:name w:val="Balloon Text"/>
    <w:basedOn w:val="Normale"/>
    <w:link w:val="TestofumettoCarattere"/>
    <w:uiPriority w:val="99"/>
    <w:semiHidden/>
    <w:unhideWhenUsed/>
    <w:rsid w:val="00A700F9"/>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A700F9"/>
    <w:rPr>
      <w:rFonts w:ascii="Segoe UI" w:eastAsia="Times New Roman" w:hAnsi="Segoe UI" w:cs="Segoe UI"/>
      <w:sz w:val="18"/>
      <w:szCs w:val="18"/>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937</Words>
  <Characters>5347</Characters>
  <Application>Microsoft Office Word</Application>
  <DocSecurity>0</DocSecurity>
  <Lines>44</Lines>
  <Paragraphs>12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Alessandro Paletto</dc:creator>
  <cp:keywords/>
  <dc:description/>
  <cp:lastModifiedBy>Alessandro Paletto</cp:lastModifiedBy>
  <cp:revision>5</cp:revision>
  <dcterms:created xsi:type="dcterms:W3CDTF">2020-06-08T11:04:00Z</dcterms:created>
  <dcterms:modified xsi:type="dcterms:W3CDTF">2021-11-09T11:36:00Z</dcterms:modified>
</cp:coreProperties>
</file>