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E0" w:rsidRPr="004463A5" w:rsidRDefault="008535E0" w:rsidP="008535E0">
      <w:pPr>
        <w:spacing w:after="0" w:line="480" w:lineRule="auto"/>
        <w:rPr>
          <w:rFonts w:cs="Times New Roman"/>
          <w:sz w:val="20"/>
          <w:szCs w:val="20"/>
          <w:lang w:val="en-GB"/>
        </w:rPr>
      </w:pPr>
      <w:r w:rsidRPr="004463A5">
        <w:rPr>
          <w:rFonts w:cs="Times New Roman"/>
          <w:b/>
          <w:szCs w:val="20"/>
          <w:lang w:val="en-GB"/>
        </w:rPr>
        <w:t xml:space="preserve">Figure </w:t>
      </w:r>
      <w:r w:rsidRPr="004463A5">
        <w:rPr>
          <w:rFonts w:cs="Times New Roman"/>
          <w:b/>
          <w:szCs w:val="20"/>
          <w:lang w:val="en-GB"/>
        </w:rPr>
        <w:fldChar w:fldCharType="begin"/>
      </w:r>
      <w:r w:rsidRPr="004463A5">
        <w:rPr>
          <w:rFonts w:cs="Times New Roman"/>
          <w:b/>
          <w:szCs w:val="20"/>
          <w:lang w:val="en-GB"/>
        </w:rPr>
        <w:instrText xml:space="preserve"> SEQ Figure \* ARABIC </w:instrText>
      </w:r>
      <w:r w:rsidRPr="004463A5">
        <w:rPr>
          <w:rFonts w:cs="Times New Roman"/>
          <w:b/>
          <w:szCs w:val="20"/>
          <w:lang w:val="en-GB"/>
        </w:rPr>
        <w:fldChar w:fldCharType="separate"/>
      </w:r>
      <w:r w:rsidRPr="004463A5">
        <w:rPr>
          <w:rFonts w:cs="Times New Roman"/>
          <w:b/>
          <w:szCs w:val="20"/>
          <w:lang w:val="en-GB"/>
        </w:rPr>
        <w:t>1</w:t>
      </w:r>
      <w:r w:rsidRPr="004463A5">
        <w:rPr>
          <w:rFonts w:cs="Times New Roman"/>
          <w:b/>
          <w:szCs w:val="20"/>
          <w:lang w:val="en-GB"/>
        </w:rPr>
        <w:fldChar w:fldCharType="end"/>
      </w:r>
      <w:r w:rsidRPr="004463A5">
        <w:rPr>
          <w:rFonts w:cs="Times New Roman"/>
          <w:szCs w:val="20"/>
          <w:lang w:val="en-GB"/>
        </w:rPr>
        <w:t xml:space="preserve"> - Two study sites in Southern Italy (Calabria Region).</w:t>
      </w:r>
    </w:p>
    <w:p w:rsidR="006455BA" w:rsidRPr="008535E0" w:rsidRDefault="006455BA">
      <w:pPr>
        <w:rPr>
          <w:lang w:val="en-GB"/>
        </w:rPr>
      </w:pPr>
    </w:p>
    <w:sectPr w:rsidR="006455BA" w:rsidRPr="008535E0" w:rsidSect="006455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8535E0"/>
    <w:rsid w:val="006455BA"/>
    <w:rsid w:val="0085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5E0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2020-01-16T11:47:00Z</dcterms:created>
  <dcterms:modified xsi:type="dcterms:W3CDTF">2020-01-16T11:47:00Z</dcterms:modified>
</cp:coreProperties>
</file>