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87" w:rsidRDefault="007B3BC1">
      <w:pPr>
        <w:ind w:left="284" w:hanging="284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</w:pPr>
      <w:r w:rsidRPr="00E335FE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TABLES</w:t>
      </w:r>
    </w:p>
    <w:p w:rsidR="007B3BC1" w:rsidRPr="00E335FE" w:rsidRDefault="007B3BC1" w:rsidP="007B3BC1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</w:pPr>
    </w:p>
    <w:p w:rsidR="007B3BC1" w:rsidRPr="004A208C" w:rsidRDefault="007B3BC1" w:rsidP="00D438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  <w:lang w:val="en-US"/>
        </w:rPr>
      </w:pPr>
      <w:r w:rsidRPr="004A208C">
        <w:rPr>
          <w:rFonts w:ascii="Times New Roman" w:hAnsi="Times New Roman" w:cs="Times New Roman"/>
          <w:b/>
          <w:iCs/>
          <w:color w:val="000000"/>
          <w:sz w:val="20"/>
          <w:szCs w:val="20"/>
          <w:lang w:val="en-US"/>
        </w:rPr>
        <w:t>Tab</w:t>
      </w:r>
      <w:r w:rsidR="004A208C" w:rsidRPr="004A208C">
        <w:rPr>
          <w:rFonts w:ascii="Times New Roman" w:hAnsi="Times New Roman" w:cs="Times New Roman"/>
          <w:b/>
          <w:iCs/>
          <w:color w:val="000000"/>
          <w:sz w:val="20"/>
          <w:szCs w:val="20"/>
          <w:lang w:val="en-US"/>
        </w:rPr>
        <w:t>le 1 -</w:t>
      </w:r>
      <w:r w:rsidRPr="004A208C">
        <w:rPr>
          <w:rFonts w:ascii="Times New Roman" w:hAnsi="Times New Roman" w:cs="Times New Roman"/>
          <w:b/>
          <w:iCs/>
          <w:color w:val="000000"/>
          <w:sz w:val="20"/>
          <w:szCs w:val="20"/>
          <w:lang w:val="en-US"/>
        </w:rPr>
        <w:t xml:space="preserve"> </w:t>
      </w:r>
      <w:r w:rsidR="00EC508E" w:rsidRPr="004A208C">
        <w:rPr>
          <w:rFonts w:ascii="Times New Roman" w:hAnsi="Times New Roman" w:cs="Times New Roman"/>
          <w:iCs/>
          <w:color w:val="000000"/>
          <w:sz w:val="20"/>
          <w:szCs w:val="20"/>
          <w:lang w:val="en-US"/>
        </w:rPr>
        <w:t xml:space="preserve">Forest and </w:t>
      </w:r>
      <w:proofErr w:type="spellStart"/>
      <w:r w:rsidR="00EC508E" w:rsidRPr="004A208C">
        <w:rPr>
          <w:rFonts w:ascii="Times New Roman" w:hAnsi="Times New Roman" w:cs="Times New Roman"/>
          <w:iCs/>
          <w:color w:val="000000"/>
          <w:sz w:val="20"/>
          <w:szCs w:val="20"/>
          <w:lang w:val="en-US"/>
        </w:rPr>
        <w:t>dehesas</w:t>
      </w:r>
      <w:proofErr w:type="spellEnd"/>
      <w:r w:rsidR="00EC508E" w:rsidRPr="004A208C">
        <w:rPr>
          <w:rFonts w:ascii="Times New Roman" w:hAnsi="Times New Roman" w:cs="Times New Roman"/>
          <w:iCs/>
          <w:color w:val="000000"/>
          <w:sz w:val="20"/>
          <w:szCs w:val="20"/>
          <w:lang w:val="en-US"/>
        </w:rPr>
        <w:t xml:space="preserve"> areas, and index of homogeneity (HI) of land use in four pure cork oak forest districts of Sardinia (Italy).</w:t>
      </w:r>
    </w:p>
    <w:p w:rsidR="004A208C" w:rsidRPr="00EB0469" w:rsidRDefault="004A208C" w:rsidP="00D438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</w:pPr>
    </w:p>
    <w:tbl>
      <w:tblPr>
        <w:tblW w:w="0" w:type="auto"/>
        <w:tblInd w:w="99" w:type="dxa"/>
        <w:tblLook w:val="04A0"/>
      </w:tblPr>
      <w:tblGrid>
        <w:gridCol w:w="1556"/>
        <w:gridCol w:w="483"/>
        <w:gridCol w:w="2396"/>
        <w:gridCol w:w="1417"/>
        <w:gridCol w:w="1417"/>
        <w:gridCol w:w="636"/>
      </w:tblGrid>
      <w:tr w:rsidR="007B3BC1" w:rsidRPr="00500D7B" w:rsidTr="001D0923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B3BC1" w:rsidRPr="00500D7B" w:rsidRDefault="007B3BC1" w:rsidP="00E97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0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District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3BC1" w:rsidRPr="00500D7B" w:rsidRDefault="007B3BC1" w:rsidP="00E9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0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BC1" w:rsidRPr="00493BBF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Pure </w:t>
            </w:r>
            <w:proofErr w:type="spellStart"/>
            <w:r w:rsidRPr="0049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cork</w:t>
            </w:r>
            <w:proofErr w:type="spellEnd"/>
            <w:r w:rsidRPr="0049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9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oak</w:t>
            </w:r>
            <w:proofErr w:type="spellEnd"/>
            <w:r w:rsidRPr="0049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forest</w:t>
            </w:r>
            <w:r w:rsidRPr="0049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a</w:t>
            </w:r>
          </w:p>
          <w:p w:rsidR="007B3BC1" w:rsidRPr="00493BBF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(ha)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BC1" w:rsidRPr="00D20328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50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Dehesas</w:t>
            </w:r>
            <w:r w:rsidRPr="0050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b</w:t>
            </w:r>
            <w:proofErr w:type="spellEnd"/>
          </w:p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2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ha)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3BC1" w:rsidRPr="00D20328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0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Total</w:t>
            </w:r>
          </w:p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2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ha)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3BC1" w:rsidRPr="00D20328" w:rsidRDefault="007B3BC1" w:rsidP="00E9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c</w:t>
            </w:r>
            <w:proofErr w:type="spellEnd"/>
          </w:p>
        </w:tc>
      </w:tr>
      <w:tr w:rsidR="007B3BC1" w:rsidRPr="00500D7B" w:rsidTr="001D0923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BC1" w:rsidRPr="00500D7B" w:rsidRDefault="007B3BC1" w:rsidP="00302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North </w:t>
            </w:r>
            <w:proofErr w:type="spellStart"/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Gallura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</w:t>
            </w:r>
            <w:r w:rsidR="001D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239.03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  <w:r w:rsidR="001D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975.18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</w:t>
            </w:r>
            <w:r w:rsidR="001D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214.21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2.15</w:t>
            </w:r>
          </w:p>
        </w:tc>
      </w:tr>
      <w:tr w:rsidR="007B3BC1" w:rsidRPr="00500D7B" w:rsidTr="001D0923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BC1" w:rsidRPr="00500D7B" w:rsidRDefault="007B3BC1" w:rsidP="00302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South </w:t>
            </w:r>
            <w:proofErr w:type="spellStart"/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Gallura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</w:t>
            </w:r>
            <w:r w:rsidR="001D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710.65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</w:t>
            </w:r>
            <w:r w:rsidR="001D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911.20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11</w:t>
            </w:r>
            <w:r w:rsidR="001D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621.85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0.97</w:t>
            </w:r>
          </w:p>
        </w:tc>
      </w:tr>
      <w:tr w:rsidR="007B3BC1" w:rsidRPr="00500D7B" w:rsidTr="001D0923">
        <w:trPr>
          <w:trHeight w:val="34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BC1" w:rsidRPr="00500D7B" w:rsidRDefault="007B3BC1" w:rsidP="00302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Oristanese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</w:t>
            </w:r>
            <w:r w:rsidR="001D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265.42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</w:t>
            </w:r>
            <w:r w:rsidR="001D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688.37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</w:t>
            </w:r>
            <w:r w:rsidR="001D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50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953.79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0.89</w:t>
            </w:r>
          </w:p>
        </w:tc>
      </w:tr>
      <w:tr w:rsidR="007B3BC1" w:rsidRPr="00500D7B" w:rsidTr="001D0923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BC1" w:rsidRPr="00500D7B" w:rsidRDefault="007B3BC1" w:rsidP="00302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Iglesiente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77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  <w:r w:rsidR="001D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77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628.70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180.50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  <w:r w:rsidR="001D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809.20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3BC1" w:rsidRPr="00500D7B" w:rsidRDefault="007B3BC1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9.02</w:t>
            </w:r>
          </w:p>
        </w:tc>
      </w:tr>
    </w:tbl>
    <w:p w:rsidR="007B3BC1" w:rsidRPr="00500D7B" w:rsidRDefault="007B3BC1" w:rsidP="007B3BC1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b/>
          <w:iCs/>
          <w:color w:val="000000"/>
          <w:sz w:val="18"/>
          <w:szCs w:val="24"/>
          <w:lang w:val="en-GB"/>
        </w:rPr>
      </w:pPr>
      <w:r w:rsidRPr="00500D7B">
        <w:rPr>
          <w:rFonts w:ascii="Times New Roman" w:hAnsi="Times New Roman" w:cs="Times New Roman"/>
          <w:b/>
          <w:iCs/>
          <w:color w:val="000000"/>
          <w:sz w:val="18"/>
          <w:szCs w:val="24"/>
          <w:vertAlign w:val="superscript"/>
          <w:lang w:val="en-GB"/>
        </w:rPr>
        <w:t>a</w:t>
      </w:r>
      <w:r w:rsidRPr="00500D7B">
        <w:rPr>
          <w:rFonts w:ascii="Times New Roman" w:hAnsi="Times New Roman" w:cs="Times New Roman"/>
          <w:color w:val="000000"/>
          <w:sz w:val="18"/>
          <w:szCs w:val="24"/>
          <w:lang w:val="en-GB"/>
        </w:rPr>
        <w:t xml:space="preserve"> </w:t>
      </w:r>
      <w:r w:rsidR="006E0214">
        <w:rPr>
          <w:rFonts w:ascii="Times New Roman" w:hAnsi="Times New Roman" w:cs="Times New Roman"/>
          <w:color w:val="000000"/>
          <w:sz w:val="18"/>
          <w:szCs w:val="24"/>
          <w:lang w:val="en-GB"/>
        </w:rPr>
        <w:t>C</w:t>
      </w:r>
      <w:r w:rsidRPr="00500D7B">
        <w:rPr>
          <w:rFonts w:ascii="Times New Roman" w:hAnsi="Times New Roman" w:cs="Times New Roman"/>
          <w:color w:val="000000"/>
          <w:sz w:val="18"/>
          <w:szCs w:val="24"/>
          <w:lang w:val="en-GB"/>
        </w:rPr>
        <w:t xml:space="preserve">ontinuous </w:t>
      </w:r>
      <w:r>
        <w:rPr>
          <w:rFonts w:ascii="Times New Roman" w:hAnsi="Times New Roman" w:cs="Times New Roman"/>
          <w:color w:val="000000"/>
          <w:sz w:val="18"/>
          <w:szCs w:val="24"/>
          <w:lang w:val="en-GB"/>
        </w:rPr>
        <w:t xml:space="preserve">cork oak </w:t>
      </w:r>
      <w:r w:rsidRPr="00500D7B">
        <w:rPr>
          <w:rFonts w:ascii="Times New Roman" w:hAnsi="Times New Roman" w:cs="Times New Roman"/>
          <w:color w:val="000000"/>
          <w:sz w:val="18"/>
          <w:szCs w:val="24"/>
          <w:lang w:val="en-GB"/>
        </w:rPr>
        <w:t>forested areas of at least 5</w:t>
      </w:r>
      <w:r w:rsidR="00E970EA">
        <w:rPr>
          <w:rFonts w:ascii="Times New Roman" w:hAnsi="Times New Roman" w:cs="Times New Roman"/>
          <w:color w:val="000000"/>
          <w:sz w:val="18"/>
          <w:szCs w:val="24"/>
          <w:lang w:val="en-GB"/>
        </w:rPr>
        <w:t>’</w:t>
      </w:r>
      <w:r w:rsidRPr="00500D7B">
        <w:rPr>
          <w:rFonts w:ascii="Times New Roman" w:hAnsi="Times New Roman" w:cs="Times New Roman"/>
          <w:color w:val="000000"/>
          <w:sz w:val="18"/>
          <w:szCs w:val="24"/>
          <w:lang w:val="en-GB"/>
        </w:rPr>
        <w:t>000 m</w:t>
      </w:r>
      <w:r w:rsidRPr="00500D7B">
        <w:rPr>
          <w:rFonts w:ascii="Times New Roman" w:hAnsi="Times New Roman" w:cs="Times New Roman"/>
          <w:color w:val="000000"/>
          <w:sz w:val="18"/>
          <w:szCs w:val="24"/>
          <w:vertAlign w:val="superscript"/>
          <w:lang w:val="en-GB"/>
        </w:rPr>
        <w:t>2</w:t>
      </w:r>
      <w:r w:rsidRPr="00500D7B">
        <w:rPr>
          <w:rFonts w:ascii="Times New Roman" w:hAnsi="Times New Roman" w:cs="Times New Roman"/>
          <w:color w:val="000000"/>
          <w:sz w:val="18"/>
          <w:szCs w:val="24"/>
          <w:lang w:val="en-GB"/>
        </w:rPr>
        <w:t xml:space="preserve"> with a canopy cover higher than 25%</w:t>
      </w:r>
      <w:r w:rsidR="004E0D5F">
        <w:rPr>
          <w:rFonts w:ascii="Times New Roman" w:hAnsi="Times New Roman" w:cs="Times New Roman"/>
          <w:color w:val="000000"/>
          <w:sz w:val="18"/>
          <w:szCs w:val="24"/>
          <w:lang w:val="en-GB"/>
        </w:rPr>
        <w:t>.</w:t>
      </w:r>
    </w:p>
    <w:p w:rsidR="007B3BC1" w:rsidRPr="00500D7B" w:rsidRDefault="007B3BC1" w:rsidP="007B3BC1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b/>
          <w:iCs/>
          <w:color w:val="000000"/>
          <w:sz w:val="18"/>
          <w:szCs w:val="24"/>
          <w:lang w:val="en-GB"/>
        </w:rPr>
      </w:pPr>
      <w:r w:rsidRPr="00500D7B">
        <w:rPr>
          <w:rFonts w:ascii="Times New Roman" w:hAnsi="Times New Roman" w:cs="Times New Roman"/>
          <w:b/>
          <w:iCs/>
          <w:color w:val="000000"/>
          <w:sz w:val="18"/>
          <w:szCs w:val="24"/>
          <w:vertAlign w:val="superscript"/>
          <w:lang w:val="en-GB"/>
        </w:rPr>
        <w:t>b</w:t>
      </w:r>
      <w:r w:rsidRPr="00500D7B">
        <w:rPr>
          <w:rFonts w:ascii="Times New Roman" w:hAnsi="Times New Roman" w:cs="Times New Roman"/>
          <w:color w:val="000000"/>
          <w:sz w:val="18"/>
          <w:szCs w:val="24"/>
          <w:lang w:val="en-GB"/>
        </w:rPr>
        <w:t xml:space="preserve"> </w:t>
      </w:r>
      <w:r w:rsidR="004E0D5F">
        <w:rPr>
          <w:rFonts w:ascii="Times New Roman" w:hAnsi="Times New Roman" w:cs="Times New Roman"/>
          <w:color w:val="000000"/>
          <w:sz w:val="18"/>
          <w:szCs w:val="24"/>
          <w:lang w:val="en-GB"/>
        </w:rPr>
        <w:t>A</w:t>
      </w:r>
      <w:r w:rsidRPr="00500D7B">
        <w:rPr>
          <w:rFonts w:ascii="Times New Roman" w:hAnsi="Times New Roman" w:cs="Times New Roman"/>
          <w:color w:val="000000"/>
          <w:sz w:val="18"/>
          <w:szCs w:val="24"/>
          <w:lang w:val="en-GB"/>
        </w:rPr>
        <w:t>reas of at least 5</w:t>
      </w:r>
      <w:r w:rsidR="00E970EA">
        <w:rPr>
          <w:rFonts w:ascii="Times New Roman" w:hAnsi="Times New Roman" w:cs="Times New Roman"/>
          <w:color w:val="000000"/>
          <w:sz w:val="18"/>
          <w:szCs w:val="24"/>
          <w:lang w:val="en-GB"/>
        </w:rPr>
        <w:t>’</w:t>
      </w:r>
      <w:r w:rsidRPr="00500D7B">
        <w:rPr>
          <w:rFonts w:ascii="Times New Roman" w:hAnsi="Times New Roman" w:cs="Times New Roman"/>
          <w:color w:val="000000"/>
          <w:sz w:val="18"/>
          <w:szCs w:val="24"/>
          <w:lang w:val="en-GB"/>
        </w:rPr>
        <w:t>000 m</w:t>
      </w:r>
      <w:r w:rsidRPr="00500D7B">
        <w:rPr>
          <w:rFonts w:ascii="Times New Roman" w:hAnsi="Times New Roman" w:cs="Times New Roman"/>
          <w:color w:val="000000"/>
          <w:sz w:val="18"/>
          <w:szCs w:val="24"/>
          <w:vertAlign w:val="superscript"/>
          <w:lang w:val="en-GB"/>
        </w:rPr>
        <w:t>2</w:t>
      </w:r>
      <w:r w:rsidRPr="00500D7B">
        <w:rPr>
          <w:rFonts w:ascii="Times New Roman" w:hAnsi="Times New Roman" w:cs="Times New Roman"/>
          <w:color w:val="000000"/>
          <w:sz w:val="18"/>
          <w:szCs w:val="24"/>
          <w:lang w:val="en-GB"/>
        </w:rPr>
        <w:t xml:space="preserve"> with </w:t>
      </w:r>
      <w:r>
        <w:rPr>
          <w:rFonts w:ascii="Times New Roman" w:hAnsi="Times New Roman" w:cs="Times New Roman"/>
          <w:color w:val="000000"/>
          <w:sz w:val="18"/>
          <w:szCs w:val="24"/>
          <w:lang w:val="en-GB"/>
        </w:rPr>
        <w:t xml:space="preserve">cork oak trees and canopy cover </w:t>
      </w:r>
      <w:r w:rsidRPr="00500D7B">
        <w:rPr>
          <w:rFonts w:ascii="Times New Roman" w:hAnsi="Times New Roman" w:cs="Times New Roman"/>
          <w:color w:val="000000"/>
          <w:sz w:val="18"/>
          <w:szCs w:val="24"/>
          <w:lang w:val="en-GB"/>
        </w:rPr>
        <w:t>from 5 to 25%</w:t>
      </w:r>
      <w:r w:rsidR="004E0D5F">
        <w:rPr>
          <w:rFonts w:ascii="Times New Roman" w:hAnsi="Times New Roman" w:cs="Times New Roman"/>
          <w:color w:val="000000"/>
          <w:sz w:val="18"/>
          <w:szCs w:val="24"/>
          <w:lang w:val="en-GB"/>
        </w:rPr>
        <w:t>.</w:t>
      </w:r>
    </w:p>
    <w:p w:rsidR="007B3BC1" w:rsidRPr="00D20328" w:rsidRDefault="007B3BC1" w:rsidP="007B3BC1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iCs/>
          <w:color w:val="000000"/>
          <w:sz w:val="18"/>
          <w:szCs w:val="24"/>
          <w:lang w:val="en-GB"/>
        </w:rPr>
      </w:pPr>
      <w:r w:rsidRPr="00D20328">
        <w:rPr>
          <w:rFonts w:ascii="Times New Roman" w:hAnsi="Times New Roman" w:cs="Times New Roman"/>
          <w:iCs/>
          <w:color w:val="000000"/>
          <w:sz w:val="18"/>
          <w:szCs w:val="24"/>
          <w:vertAlign w:val="superscript"/>
          <w:lang w:val="en-GB"/>
        </w:rPr>
        <w:t>c</w:t>
      </w:r>
      <w:r w:rsidRPr="00D20328">
        <w:rPr>
          <w:rFonts w:ascii="Times New Roman" w:hAnsi="Times New Roman" w:cs="Times New Roman"/>
          <w:iCs/>
          <w:color w:val="000000"/>
          <w:sz w:val="18"/>
          <w:szCs w:val="24"/>
          <w:lang w:val="en-GB"/>
        </w:rPr>
        <w:t xml:space="preserve"> </w:t>
      </w:r>
      <w:r w:rsidR="004E0D5F">
        <w:rPr>
          <w:rFonts w:ascii="Times New Roman" w:hAnsi="Times New Roman" w:cs="Times New Roman"/>
          <w:iCs/>
          <w:color w:val="000000"/>
          <w:sz w:val="18"/>
          <w:szCs w:val="24"/>
          <w:lang w:val="en-GB"/>
        </w:rPr>
        <w:t>S</w:t>
      </w:r>
      <w:r w:rsidRPr="00D20328">
        <w:rPr>
          <w:rFonts w:ascii="Times New Roman" w:hAnsi="Times New Roman" w:cs="Times New Roman"/>
          <w:iCs/>
          <w:color w:val="000000"/>
          <w:sz w:val="18"/>
          <w:szCs w:val="24"/>
          <w:lang w:val="en-GB"/>
        </w:rPr>
        <w:t>urface of pure cork oak forests divided by surface of dehesas</w:t>
      </w:r>
      <w:r w:rsidR="004E0D5F">
        <w:rPr>
          <w:rFonts w:ascii="Times New Roman" w:hAnsi="Times New Roman" w:cs="Times New Roman"/>
          <w:iCs/>
          <w:color w:val="000000"/>
          <w:sz w:val="18"/>
          <w:szCs w:val="24"/>
          <w:lang w:val="en-GB"/>
        </w:rPr>
        <w:t>.</w:t>
      </w:r>
    </w:p>
    <w:p w:rsidR="007B3BC1" w:rsidRDefault="007B3BC1" w:rsidP="007B3BC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</w:pPr>
    </w:p>
    <w:p w:rsidR="007B3BC1" w:rsidRDefault="007B3BC1" w:rsidP="00E335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  <w:lang w:val="en-GB"/>
        </w:rPr>
      </w:pPr>
      <w:r w:rsidRPr="004A208C">
        <w:rPr>
          <w:rFonts w:ascii="Times New Roman" w:hAnsi="Times New Roman" w:cs="Times New Roman"/>
          <w:b/>
          <w:iCs/>
          <w:color w:val="000000"/>
          <w:sz w:val="20"/>
          <w:szCs w:val="20"/>
          <w:lang w:val="en-GB"/>
        </w:rPr>
        <w:t>Tab</w:t>
      </w:r>
      <w:r w:rsidR="004A208C" w:rsidRPr="004A208C">
        <w:rPr>
          <w:rFonts w:ascii="Times New Roman" w:hAnsi="Times New Roman" w:cs="Times New Roman"/>
          <w:b/>
          <w:iCs/>
          <w:color w:val="000000"/>
          <w:sz w:val="20"/>
          <w:szCs w:val="20"/>
          <w:lang w:val="en-GB"/>
        </w:rPr>
        <w:t>le 2 -</w:t>
      </w:r>
      <w:r w:rsidRPr="004A208C">
        <w:rPr>
          <w:rFonts w:ascii="Times New Roman" w:hAnsi="Times New Roman" w:cs="Times New Roman"/>
          <w:b/>
          <w:iCs/>
          <w:color w:val="000000"/>
          <w:sz w:val="20"/>
          <w:szCs w:val="20"/>
          <w:lang w:val="en-GB"/>
        </w:rPr>
        <w:t xml:space="preserve"> </w:t>
      </w:r>
      <w:r w:rsidR="00EC508E" w:rsidRPr="004A208C">
        <w:rPr>
          <w:rFonts w:ascii="Times New Roman" w:hAnsi="Times New Roman" w:cs="Times New Roman"/>
          <w:iCs/>
          <w:color w:val="000000"/>
          <w:sz w:val="20"/>
          <w:szCs w:val="20"/>
          <w:lang w:val="en-GB"/>
        </w:rPr>
        <w:t xml:space="preserve">Sum of cork oak areas sprayed with </w:t>
      </w:r>
      <w:r w:rsidR="00EC508E" w:rsidRPr="004A208C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 xml:space="preserve">Bacillus </w:t>
      </w:r>
      <w:proofErr w:type="spellStart"/>
      <w:r w:rsidR="00EC508E" w:rsidRPr="004A208C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thuringiensis</w:t>
      </w:r>
      <w:proofErr w:type="spellEnd"/>
      <w:r w:rsidR="00EC508E" w:rsidRPr="004A208C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="00EC508E" w:rsidRPr="004A208C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kurstaki</w:t>
      </w:r>
      <w:proofErr w:type="spellEnd"/>
      <w:r w:rsidR="00EC508E" w:rsidRPr="004A208C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 xml:space="preserve"> </w:t>
      </w:r>
      <w:r w:rsidR="00EC508E" w:rsidRPr="004A208C">
        <w:rPr>
          <w:rFonts w:ascii="Times New Roman" w:hAnsi="Times New Roman" w:cs="Times New Roman"/>
          <w:iCs/>
          <w:color w:val="000000"/>
          <w:sz w:val="20"/>
          <w:szCs w:val="20"/>
          <w:lang w:val="en-GB"/>
        </w:rPr>
        <w:t>(</w:t>
      </w:r>
      <w:proofErr w:type="spellStart"/>
      <w:r w:rsidR="00EC508E" w:rsidRPr="004A208C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Btk</w:t>
      </w:r>
      <w:proofErr w:type="spellEnd"/>
      <w:r w:rsidR="00EC508E" w:rsidRPr="004A208C">
        <w:rPr>
          <w:rFonts w:ascii="Times New Roman" w:hAnsi="Times New Roman" w:cs="Times New Roman"/>
          <w:iCs/>
          <w:color w:val="000000"/>
          <w:sz w:val="20"/>
          <w:szCs w:val="20"/>
          <w:lang w:val="en-GB"/>
        </w:rPr>
        <w:t>) in Sardinia (Italy), and larval mortality (</w:t>
      </w:r>
      <w:r w:rsidR="00EC508E" w:rsidRPr="004A208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en-GB" w:eastAsia="en-GB"/>
        </w:rPr>
        <w:t xml:space="preserve">mean ± SD) observed for </w:t>
      </w:r>
      <w:proofErr w:type="spellStart"/>
      <w:r w:rsidR="00EC508E" w:rsidRPr="004A208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>Lymantria</w:t>
      </w:r>
      <w:proofErr w:type="spellEnd"/>
      <w:r w:rsidR="00EC508E" w:rsidRPr="004A208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EC508E" w:rsidRPr="004A208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>dispar</w:t>
      </w:r>
      <w:proofErr w:type="spellEnd"/>
      <w:r w:rsidR="00EC508E" w:rsidRPr="004A208C">
        <w:rPr>
          <w:rFonts w:ascii="Times New Roman" w:hAnsi="Times New Roman" w:cs="Times New Roman"/>
          <w:iCs/>
          <w:color w:val="000000"/>
          <w:sz w:val="20"/>
          <w:szCs w:val="20"/>
          <w:lang w:val="en-GB"/>
        </w:rPr>
        <w:t xml:space="preserve"> and </w:t>
      </w:r>
      <w:proofErr w:type="spellStart"/>
      <w:r w:rsidR="00EC508E" w:rsidRPr="004A208C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Malacosoma</w:t>
      </w:r>
      <w:proofErr w:type="spellEnd"/>
      <w:r w:rsidR="00EC508E" w:rsidRPr="004A208C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="00EC508E" w:rsidRPr="004A208C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neustrium</w:t>
      </w:r>
      <w:proofErr w:type="spellEnd"/>
      <w:r w:rsidR="00EC508E" w:rsidRPr="004A208C">
        <w:rPr>
          <w:rFonts w:ascii="Times New Roman" w:hAnsi="Times New Roman" w:cs="Times New Roman"/>
          <w:iCs/>
          <w:color w:val="000000"/>
          <w:sz w:val="20"/>
          <w:szCs w:val="20"/>
          <w:lang w:val="en-GB"/>
        </w:rPr>
        <w:t xml:space="preserve"> from 2001 to 2018. The percentages of defoliated area on total sprayed area </w:t>
      </w:r>
      <w:r w:rsidR="00CA3A45" w:rsidRPr="004A208C">
        <w:rPr>
          <w:rFonts w:ascii="Times New Roman" w:hAnsi="Times New Roman" w:cs="Times New Roman"/>
          <w:iCs/>
          <w:color w:val="000000"/>
          <w:sz w:val="20"/>
          <w:szCs w:val="20"/>
          <w:lang w:val="en-GB"/>
        </w:rPr>
        <w:t>a</w:t>
      </w:r>
      <w:r w:rsidR="00EC508E" w:rsidRPr="004A208C">
        <w:rPr>
          <w:rFonts w:ascii="Times New Roman" w:hAnsi="Times New Roman" w:cs="Times New Roman"/>
          <w:iCs/>
          <w:color w:val="000000"/>
          <w:sz w:val="20"/>
          <w:szCs w:val="20"/>
          <w:lang w:val="en-GB"/>
        </w:rPr>
        <w:t>re reported in brackets.</w:t>
      </w:r>
    </w:p>
    <w:p w:rsidR="004A208C" w:rsidRPr="004A208C" w:rsidRDefault="004A208C" w:rsidP="00E335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  <w:lang w:val="en-GB"/>
        </w:rPr>
      </w:pPr>
    </w:p>
    <w:tbl>
      <w:tblPr>
        <w:tblW w:w="0" w:type="auto"/>
        <w:jc w:val="center"/>
        <w:tblLook w:val="04A0"/>
      </w:tblPr>
      <w:tblGrid>
        <w:gridCol w:w="723"/>
        <w:gridCol w:w="1583"/>
        <w:gridCol w:w="1548"/>
        <w:gridCol w:w="1564"/>
        <w:gridCol w:w="222"/>
        <w:gridCol w:w="1432"/>
        <w:gridCol w:w="1432"/>
      </w:tblGrid>
      <w:tr w:rsidR="00DA22C5" w:rsidRPr="00EF6A70" w:rsidTr="00505F2E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Year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Sprayed area</w:t>
            </w:r>
          </w:p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(ha)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40217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GB" w:eastAsia="en-GB"/>
              </w:rPr>
              <w:t>Mortality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40217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GB" w:eastAsia="en-GB"/>
              </w:rPr>
              <w:t xml:space="preserve">(mean </w:t>
            </w:r>
            <w:r w:rsidR="00D95637" w:rsidRPr="0040217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GB" w:eastAsia="en-GB"/>
              </w:rPr>
              <w:t>%</w:t>
            </w:r>
            <w:r w:rsidR="00D9563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40217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GB" w:eastAsia="en-GB"/>
              </w:rPr>
              <w:t>± SD)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A22C5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22C5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GB" w:eastAsia="en-GB"/>
              </w:rPr>
              <w:t>Defoliated area (ha)</w:t>
            </w:r>
          </w:p>
        </w:tc>
      </w:tr>
      <w:tr w:rsidR="00DA22C5" w:rsidRPr="00EF6A70" w:rsidTr="00505F2E">
        <w:trPr>
          <w:trHeight w:val="340"/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GB" w:eastAsia="en-GB"/>
              </w:rPr>
              <w:t>L. dispar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GB" w:eastAsia="en-GB"/>
              </w:rPr>
              <w:t xml:space="preserve">M. </w:t>
            </w:r>
            <w:proofErr w:type="spellStart"/>
            <w:r w:rsidRPr="00D9291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GB" w:eastAsia="en-GB"/>
              </w:rPr>
              <w:t>neustrium</w:t>
            </w:r>
            <w:proofErr w:type="spellEnd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A22C5" w:rsidRPr="00D9291B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22C5" w:rsidRPr="00D9291B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GB" w:eastAsia="en-GB"/>
              </w:rPr>
              <w:t>L. dispar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22C5" w:rsidRPr="00D9291B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GB" w:eastAsia="en-GB"/>
              </w:rPr>
              <w:t xml:space="preserve">M. </w:t>
            </w:r>
            <w:proofErr w:type="spellStart"/>
            <w:r w:rsidRPr="00D9291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GB" w:eastAsia="en-GB"/>
              </w:rPr>
              <w:t>neustrium</w:t>
            </w:r>
            <w:proofErr w:type="spellEnd"/>
          </w:p>
        </w:tc>
      </w:tr>
      <w:tr w:rsidR="00DA22C5" w:rsidRPr="00D9291B" w:rsidTr="00505F2E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</w:t>
            </w:r>
            <w:r w:rsidR="0050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84.98 ± 19.50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22C5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22C5" w:rsidRPr="00D9291B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</w:t>
            </w:r>
            <w:r w:rsidR="000D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*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22C5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-</w:t>
            </w:r>
          </w:p>
        </w:tc>
      </w:tr>
      <w:tr w:rsidR="00DA22C5" w:rsidRPr="00D9291B" w:rsidTr="00505F2E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</w:t>
            </w:r>
            <w:r w:rsidR="0050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79.97 ± 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98.05 ± 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D9291B" w:rsidRDefault="00DA22C5" w:rsidP="000D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</w:t>
            </w:r>
            <w:r w:rsidR="000D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*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</w:t>
            </w:r>
          </w:p>
        </w:tc>
      </w:tr>
      <w:tr w:rsidR="00DA22C5" w:rsidRPr="00D9291B" w:rsidTr="00505F2E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12</w:t>
            </w:r>
            <w:r w:rsidR="0050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80.82 ± 23.71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91.32 ± 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D9291B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</w:t>
            </w:r>
            <w:r w:rsidR="000D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*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</w:t>
            </w:r>
          </w:p>
        </w:tc>
      </w:tr>
      <w:tr w:rsidR="00DA22C5" w:rsidRPr="00D9291B" w:rsidTr="00505F2E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14</w:t>
            </w:r>
            <w:r w:rsidR="0050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78.27 ± 18.69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96.43 ± 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D9291B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</w:t>
            </w:r>
            <w:r w:rsidR="000D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*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</w:t>
            </w:r>
          </w:p>
        </w:tc>
      </w:tr>
      <w:tr w:rsidR="00DA22C5" w:rsidRPr="00D9291B" w:rsidTr="00505F2E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6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</w:t>
            </w:r>
            <w:r w:rsidR="0050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80.12 ± 16.53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EF6A70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80.40 ± 30.24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  <w:r w:rsidR="000D3BC7"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*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</w:tr>
      <w:tr w:rsidR="00DA22C5" w:rsidRPr="00D9291B" w:rsidTr="00505F2E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</w:t>
            </w:r>
            <w:r w:rsidR="0050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84.98 ± 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EF6A70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97.97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  <w:r w:rsidR="000D3BC7"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*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</w:tr>
      <w:tr w:rsidR="00DA22C5" w:rsidRPr="00D9291B" w:rsidTr="00505F2E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</w:t>
            </w:r>
            <w:r w:rsidR="0050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46.53 ± 33.20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EF6A70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NA*</w:t>
            </w:r>
            <w:r w:rsidR="000D3BC7"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  <w:r w:rsidR="00505F2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’</w:t>
            </w: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500 (22.5)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</w:tr>
      <w:tr w:rsidR="00DA22C5" w:rsidRPr="00D9291B" w:rsidTr="00505F2E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</w:t>
            </w:r>
            <w:r w:rsidR="0050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87.81 ± 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EF6A70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  <w:r w:rsidR="000D3BC7"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*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</w:p>
        </w:tc>
      </w:tr>
      <w:tr w:rsidR="00DA22C5" w:rsidRPr="006B4157" w:rsidTr="00505F2E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12</w:t>
            </w:r>
            <w:r w:rsidR="0050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63.48 ± 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EF6A70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95.83 ± 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 w:rsidR="00505F2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’</w:t>
            </w: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400 (11.2)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</w:tr>
      <w:tr w:rsidR="00DA22C5" w:rsidRPr="006B4157" w:rsidTr="00505F2E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</w:t>
            </w:r>
            <w:r w:rsidR="0050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EF6A70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76.40 ± 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 w:rsidR="00505F2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’</w:t>
            </w: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000 (12.5)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</w:tr>
      <w:tr w:rsidR="00DA22C5" w:rsidRPr="006B4157" w:rsidTr="00505F2E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B90810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</w:t>
            </w:r>
            <w:r w:rsidR="0050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</w:t>
            </w:r>
            <w:r w:rsidR="00DA22C5"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67.85 ± 23.10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EF6A70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NA*</w:t>
            </w:r>
            <w:r w:rsidR="000D3BC7"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C8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500 (</w:t>
            </w:r>
            <w:r w:rsidR="00C85F4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="00C85F40"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</w:t>
            </w: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</w:tr>
      <w:tr w:rsidR="00DA22C5" w:rsidRPr="00D9291B" w:rsidTr="00505F2E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21</w:t>
            </w:r>
            <w:r w:rsidR="0050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74.77 ± 8.84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EF6A70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right w:val="nil"/>
            </w:tcBorders>
            <w:vAlign w:val="center"/>
          </w:tcPr>
          <w:p w:rsidR="00DA22C5" w:rsidRPr="00EF6A70" w:rsidRDefault="00DA22C5" w:rsidP="00C8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 w:rsidR="00505F2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’</w:t>
            </w: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950 (</w:t>
            </w:r>
            <w:r w:rsidR="00C85F4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</w:t>
            </w: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.9</w:t>
            </w: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right w:val="nil"/>
            </w:tcBorders>
            <w:vAlign w:val="center"/>
          </w:tcPr>
          <w:p w:rsidR="00DA22C5" w:rsidRPr="00EF6A70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F6A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</w:p>
        </w:tc>
      </w:tr>
      <w:tr w:rsidR="00DA22C5" w:rsidRPr="00D9291B" w:rsidTr="00505F2E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29</w:t>
            </w:r>
            <w:r w:rsidR="0050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’</w:t>
            </w: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89.95 ± 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2C5" w:rsidRPr="00D9291B" w:rsidRDefault="00DA22C5" w:rsidP="0030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9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A22C5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22C5" w:rsidRPr="00D9291B" w:rsidRDefault="00DA22C5" w:rsidP="00C8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900 (</w:t>
            </w:r>
            <w:r w:rsidR="00C85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  <w:r w:rsidR="00C85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22C5" w:rsidRDefault="00DA22C5" w:rsidP="00D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-</w:t>
            </w:r>
          </w:p>
        </w:tc>
      </w:tr>
    </w:tbl>
    <w:p w:rsidR="000D3BC7" w:rsidRPr="00EF6A70" w:rsidRDefault="000D3BC7" w:rsidP="00DA22C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18"/>
          <w:szCs w:val="24"/>
          <w:lang w:val="en-GB"/>
        </w:rPr>
      </w:pPr>
      <w:r w:rsidRPr="00EF6A70">
        <w:rPr>
          <w:rFonts w:ascii="Times New Roman" w:hAnsi="Times New Roman" w:cs="Times New Roman"/>
          <w:iCs/>
          <w:color w:val="000000"/>
          <w:sz w:val="18"/>
          <w:szCs w:val="24"/>
          <w:lang w:val="en-GB"/>
        </w:rPr>
        <w:t>*Observed defoliation on either i</w:t>
      </w:r>
      <w:bookmarkStart w:id="0" w:name="_GoBack"/>
      <w:bookmarkEnd w:id="0"/>
      <w:r w:rsidRPr="00EF6A70">
        <w:rPr>
          <w:rFonts w:ascii="Times New Roman" w:hAnsi="Times New Roman" w:cs="Times New Roman"/>
          <w:iCs/>
          <w:color w:val="000000"/>
          <w:sz w:val="18"/>
          <w:szCs w:val="24"/>
          <w:lang w:val="en-GB"/>
        </w:rPr>
        <w:t>solated cork oak trees or limited areas (</w:t>
      </w:r>
      <w:r w:rsidR="00EF6A70">
        <w:rPr>
          <w:rFonts w:ascii="Times New Roman" w:hAnsi="Times New Roman" w:cs="Times New Roman"/>
          <w:iCs/>
          <w:color w:val="000000"/>
          <w:sz w:val="18"/>
          <w:szCs w:val="24"/>
          <w:lang w:val="en-GB"/>
        </w:rPr>
        <w:t>e.g.</w:t>
      </w:r>
      <w:r w:rsidR="00D95637">
        <w:rPr>
          <w:rFonts w:ascii="Times New Roman" w:hAnsi="Times New Roman" w:cs="Times New Roman"/>
          <w:iCs/>
          <w:color w:val="000000"/>
          <w:sz w:val="18"/>
          <w:szCs w:val="24"/>
          <w:lang w:val="en-GB"/>
        </w:rPr>
        <w:t>,</w:t>
      </w:r>
      <w:r w:rsidRPr="00EF6A70">
        <w:rPr>
          <w:rFonts w:ascii="Times New Roman" w:hAnsi="Times New Roman" w:cs="Times New Roman"/>
          <w:iCs/>
          <w:color w:val="000000"/>
          <w:sz w:val="18"/>
          <w:szCs w:val="24"/>
          <w:lang w:val="en-GB"/>
        </w:rPr>
        <w:t xml:space="preserve"> </w:t>
      </w:r>
      <w:r w:rsidR="00EF6A70">
        <w:rPr>
          <w:rFonts w:ascii="Times New Roman" w:hAnsi="Times New Roman" w:cs="Times New Roman"/>
          <w:iCs/>
          <w:color w:val="000000"/>
          <w:sz w:val="18"/>
          <w:szCs w:val="24"/>
          <w:lang w:val="en-GB"/>
        </w:rPr>
        <w:t>defoliated area &lt;</w:t>
      </w:r>
      <w:r w:rsidRPr="00EF6A70">
        <w:rPr>
          <w:rFonts w:ascii="Times New Roman" w:hAnsi="Times New Roman" w:cs="Times New Roman"/>
          <w:iCs/>
          <w:color w:val="000000"/>
          <w:sz w:val="18"/>
          <w:szCs w:val="24"/>
          <w:lang w:val="en-GB"/>
        </w:rPr>
        <w:t xml:space="preserve"> 1 ha)</w:t>
      </w:r>
    </w:p>
    <w:p w:rsidR="00DA22C5" w:rsidRPr="000D3BC7" w:rsidRDefault="00D62A8F" w:rsidP="00DA22C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</w:pPr>
      <w:r w:rsidRPr="00EF6A70">
        <w:rPr>
          <w:rFonts w:ascii="Times New Roman" w:hAnsi="Times New Roman" w:cs="Times New Roman"/>
          <w:iCs/>
          <w:color w:val="000000"/>
          <w:sz w:val="18"/>
          <w:szCs w:val="24"/>
          <w:lang w:val="en-GB"/>
        </w:rPr>
        <w:t>*</w:t>
      </w:r>
      <w:r w:rsidR="000D3BC7" w:rsidRPr="00EF6A70">
        <w:rPr>
          <w:rFonts w:ascii="Times New Roman" w:hAnsi="Times New Roman" w:cs="Times New Roman"/>
          <w:iCs/>
          <w:color w:val="000000"/>
          <w:sz w:val="18"/>
          <w:szCs w:val="24"/>
          <w:lang w:val="en-GB"/>
        </w:rPr>
        <w:t>*</w:t>
      </w:r>
      <w:r w:rsidR="00CA3A45">
        <w:rPr>
          <w:rFonts w:ascii="Times New Roman" w:hAnsi="Times New Roman" w:cs="Times New Roman"/>
          <w:iCs/>
          <w:color w:val="000000"/>
          <w:sz w:val="18"/>
          <w:szCs w:val="24"/>
          <w:lang w:val="en-GB"/>
        </w:rPr>
        <w:t xml:space="preserve">NA: </w:t>
      </w:r>
      <w:r w:rsidRPr="00EF6A70">
        <w:rPr>
          <w:rFonts w:ascii="Times New Roman" w:hAnsi="Times New Roman" w:cs="Times New Roman"/>
          <w:iCs/>
          <w:color w:val="000000"/>
          <w:sz w:val="18"/>
          <w:szCs w:val="24"/>
          <w:lang w:val="en-GB"/>
        </w:rPr>
        <w:t>not available</w:t>
      </w:r>
    </w:p>
    <w:sectPr w:rsidR="00DA22C5" w:rsidRPr="000D3BC7" w:rsidSect="00500D7B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EC6" w:rsidRDefault="00DA5EC6" w:rsidP="00012E6F">
      <w:pPr>
        <w:spacing w:after="0" w:line="240" w:lineRule="auto"/>
      </w:pPr>
      <w:r>
        <w:separator/>
      </w:r>
    </w:p>
  </w:endnote>
  <w:endnote w:type="continuationSeparator" w:id="0">
    <w:p w:rsidR="00DA5EC6" w:rsidRDefault="00DA5EC6" w:rsidP="0001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EC6" w:rsidRDefault="00DA5EC6" w:rsidP="00012E6F">
      <w:pPr>
        <w:spacing w:after="0" w:line="240" w:lineRule="auto"/>
      </w:pPr>
      <w:r>
        <w:separator/>
      </w:r>
    </w:p>
  </w:footnote>
  <w:footnote w:type="continuationSeparator" w:id="0">
    <w:p w:rsidR="00DA5EC6" w:rsidRDefault="00DA5EC6" w:rsidP="00012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7B70"/>
    <w:multiLevelType w:val="hybridMultilevel"/>
    <w:tmpl w:val="BCB0618A"/>
    <w:lvl w:ilvl="0" w:tplc="42C84E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  <w:lang w:val="it-IT"/>
      </w:rPr>
    </w:lvl>
    <w:lvl w:ilvl="1" w:tplc="DD082A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7E68F0"/>
    <w:multiLevelType w:val="hybridMultilevel"/>
    <w:tmpl w:val="BF441BE0"/>
    <w:lvl w:ilvl="0" w:tplc="77F8F05C">
      <w:start w:val="8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TURO COCCO">
    <w15:presenceInfo w15:providerId="None" w15:userId="ARTURO COCC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8670A"/>
    <w:rsid w:val="00007469"/>
    <w:rsid w:val="00012E6F"/>
    <w:rsid w:val="000224F7"/>
    <w:rsid w:val="00025C32"/>
    <w:rsid w:val="00025EDE"/>
    <w:rsid w:val="000302B8"/>
    <w:rsid w:val="00030A63"/>
    <w:rsid w:val="00030E42"/>
    <w:rsid w:val="00043073"/>
    <w:rsid w:val="00045310"/>
    <w:rsid w:val="00062429"/>
    <w:rsid w:val="0007128F"/>
    <w:rsid w:val="00076DF9"/>
    <w:rsid w:val="00083074"/>
    <w:rsid w:val="0009756A"/>
    <w:rsid w:val="0009777C"/>
    <w:rsid w:val="000A3A1E"/>
    <w:rsid w:val="000B49E2"/>
    <w:rsid w:val="000B6592"/>
    <w:rsid w:val="000B7997"/>
    <w:rsid w:val="000C6BAD"/>
    <w:rsid w:val="000D196D"/>
    <w:rsid w:val="000D3BC7"/>
    <w:rsid w:val="000E0575"/>
    <w:rsid w:val="000E4F9C"/>
    <w:rsid w:val="000E79F6"/>
    <w:rsid w:val="00103C83"/>
    <w:rsid w:val="00113BD0"/>
    <w:rsid w:val="001209F0"/>
    <w:rsid w:val="00122031"/>
    <w:rsid w:val="00122C36"/>
    <w:rsid w:val="0012432E"/>
    <w:rsid w:val="001254D1"/>
    <w:rsid w:val="001263AD"/>
    <w:rsid w:val="00142AB9"/>
    <w:rsid w:val="00152B3C"/>
    <w:rsid w:val="00152E5C"/>
    <w:rsid w:val="00154909"/>
    <w:rsid w:val="0016247D"/>
    <w:rsid w:val="001633B0"/>
    <w:rsid w:val="001647AD"/>
    <w:rsid w:val="00165F95"/>
    <w:rsid w:val="001720F8"/>
    <w:rsid w:val="00181DA2"/>
    <w:rsid w:val="00183E5D"/>
    <w:rsid w:val="00185905"/>
    <w:rsid w:val="00185A52"/>
    <w:rsid w:val="00187807"/>
    <w:rsid w:val="00194E02"/>
    <w:rsid w:val="00195EA1"/>
    <w:rsid w:val="00196390"/>
    <w:rsid w:val="001A2A76"/>
    <w:rsid w:val="001B1FC6"/>
    <w:rsid w:val="001B4583"/>
    <w:rsid w:val="001C3932"/>
    <w:rsid w:val="001D0923"/>
    <w:rsid w:val="001D1E25"/>
    <w:rsid w:val="001E2A73"/>
    <w:rsid w:val="001E7DAB"/>
    <w:rsid w:val="001F4D79"/>
    <w:rsid w:val="001F56A1"/>
    <w:rsid w:val="001F776E"/>
    <w:rsid w:val="00201520"/>
    <w:rsid w:val="00203BD3"/>
    <w:rsid w:val="002064FD"/>
    <w:rsid w:val="00206D0A"/>
    <w:rsid w:val="0021190D"/>
    <w:rsid w:val="00215BF9"/>
    <w:rsid w:val="002214AA"/>
    <w:rsid w:val="00221DFA"/>
    <w:rsid w:val="00224E01"/>
    <w:rsid w:val="0023079C"/>
    <w:rsid w:val="00231378"/>
    <w:rsid w:val="002319BC"/>
    <w:rsid w:val="00234B3B"/>
    <w:rsid w:val="00250D7C"/>
    <w:rsid w:val="00264453"/>
    <w:rsid w:val="00270E51"/>
    <w:rsid w:val="00276231"/>
    <w:rsid w:val="00280FC7"/>
    <w:rsid w:val="002830C6"/>
    <w:rsid w:val="00284C31"/>
    <w:rsid w:val="00286A19"/>
    <w:rsid w:val="00290C28"/>
    <w:rsid w:val="002A0F04"/>
    <w:rsid w:val="002C2249"/>
    <w:rsid w:val="002C319E"/>
    <w:rsid w:val="002D0665"/>
    <w:rsid w:val="002D4DF4"/>
    <w:rsid w:val="002D5F85"/>
    <w:rsid w:val="002D68CB"/>
    <w:rsid w:val="002D7060"/>
    <w:rsid w:val="002E0299"/>
    <w:rsid w:val="002E486A"/>
    <w:rsid w:val="002E633C"/>
    <w:rsid w:val="002F3781"/>
    <w:rsid w:val="002F7235"/>
    <w:rsid w:val="00302F63"/>
    <w:rsid w:val="00310E99"/>
    <w:rsid w:val="00321BF7"/>
    <w:rsid w:val="003243BA"/>
    <w:rsid w:val="00325214"/>
    <w:rsid w:val="00325AB3"/>
    <w:rsid w:val="00327439"/>
    <w:rsid w:val="00330A34"/>
    <w:rsid w:val="00331133"/>
    <w:rsid w:val="00353262"/>
    <w:rsid w:val="00362DD6"/>
    <w:rsid w:val="003630C6"/>
    <w:rsid w:val="003644A3"/>
    <w:rsid w:val="0037182A"/>
    <w:rsid w:val="003718DD"/>
    <w:rsid w:val="00375A8D"/>
    <w:rsid w:val="0038110E"/>
    <w:rsid w:val="0038490C"/>
    <w:rsid w:val="003A0C14"/>
    <w:rsid w:val="003A1B48"/>
    <w:rsid w:val="003A723A"/>
    <w:rsid w:val="003B3581"/>
    <w:rsid w:val="003B4F0A"/>
    <w:rsid w:val="003B77E3"/>
    <w:rsid w:val="003C3154"/>
    <w:rsid w:val="003C3E46"/>
    <w:rsid w:val="003C77F1"/>
    <w:rsid w:val="003D03DC"/>
    <w:rsid w:val="003D51BA"/>
    <w:rsid w:val="003D599C"/>
    <w:rsid w:val="003E135E"/>
    <w:rsid w:val="003E188A"/>
    <w:rsid w:val="003E4C8E"/>
    <w:rsid w:val="003E5624"/>
    <w:rsid w:val="003E6270"/>
    <w:rsid w:val="003E7E54"/>
    <w:rsid w:val="003F3957"/>
    <w:rsid w:val="0040217F"/>
    <w:rsid w:val="004061C8"/>
    <w:rsid w:val="00430D55"/>
    <w:rsid w:val="00430D6C"/>
    <w:rsid w:val="00430DFD"/>
    <w:rsid w:val="00431FD5"/>
    <w:rsid w:val="00432E95"/>
    <w:rsid w:val="004336DB"/>
    <w:rsid w:val="00433F56"/>
    <w:rsid w:val="00435BF5"/>
    <w:rsid w:val="00435C95"/>
    <w:rsid w:val="00436153"/>
    <w:rsid w:val="004415ED"/>
    <w:rsid w:val="004416A0"/>
    <w:rsid w:val="004416CD"/>
    <w:rsid w:val="00450E6E"/>
    <w:rsid w:val="004550D0"/>
    <w:rsid w:val="00457024"/>
    <w:rsid w:val="00461D8A"/>
    <w:rsid w:val="004726FA"/>
    <w:rsid w:val="00475EE4"/>
    <w:rsid w:val="00477546"/>
    <w:rsid w:val="00490008"/>
    <w:rsid w:val="0049580A"/>
    <w:rsid w:val="00497F92"/>
    <w:rsid w:val="004A00F3"/>
    <w:rsid w:val="004A208C"/>
    <w:rsid w:val="004A39C4"/>
    <w:rsid w:val="004A4124"/>
    <w:rsid w:val="004B137E"/>
    <w:rsid w:val="004B3F26"/>
    <w:rsid w:val="004B6346"/>
    <w:rsid w:val="004B7CB8"/>
    <w:rsid w:val="004C15EC"/>
    <w:rsid w:val="004C237D"/>
    <w:rsid w:val="004C2409"/>
    <w:rsid w:val="004C2AAD"/>
    <w:rsid w:val="004C2B33"/>
    <w:rsid w:val="004C428C"/>
    <w:rsid w:val="004C6163"/>
    <w:rsid w:val="004D2FB6"/>
    <w:rsid w:val="004E0D5F"/>
    <w:rsid w:val="004E2648"/>
    <w:rsid w:val="004E51D2"/>
    <w:rsid w:val="004F4F66"/>
    <w:rsid w:val="004F543A"/>
    <w:rsid w:val="004F6F1B"/>
    <w:rsid w:val="004F7CF7"/>
    <w:rsid w:val="00500D7B"/>
    <w:rsid w:val="00505F2E"/>
    <w:rsid w:val="00510C58"/>
    <w:rsid w:val="005145E7"/>
    <w:rsid w:val="005275DC"/>
    <w:rsid w:val="00535BD3"/>
    <w:rsid w:val="0054540F"/>
    <w:rsid w:val="005454BA"/>
    <w:rsid w:val="00551285"/>
    <w:rsid w:val="005534FA"/>
    <w:rsid w:val="00556959"/>
    <w:rsid w:val="00563671"/>
    <w:rsid w:val="00572FBB"/>
    <w:rsid w:val="00576AAB"/>
    <w:rsid w:val="005808F5"/>
    <w:rsid w:val="00581A00"/>
    <w:rsid w:val="00581DBE"/>
    <w:rsid w:val="00590533"/>
    <w:rsid w:val="00596D1F"/>
    <w:rsid w:val="005A6979"/>
    <w:rsid w:val="005A724C"/>
    <w:rsid w:val="005B4CCE"/>
    <w:rsid w:val="005B731A"/>
    <w:rsid w:val="005C68F0"/>
    <w:rsid w:val="005D4C0B"/>
    <w:rsid w:val="005D7976"/>
    <w:rsid w:val="005E5B34"/>
    <w:rsid w:val="005F1357"/>
    <w:rsid w:val="005F3522"/>
    <w:rsid w:val="005F5CF7"/>
    <w:rsid w:val="00601B73"/>
    <w:rsid w:val="00607A0F"/>
    <w:rsid w:val="00607C62"/>
    <w:rsid w:val="00615850"/>
    <w:rsid w:val="006228BD"/>
    <w:rsid w:val="00624164"/>
    <w:rsid w:val="00626517"/>
    <w:rsid w:val="00631CC7"/>
    <w:rsid w:val="006352E9"/>
    <w:rsid w:val="006368D2"/>
    <w:rsid w:val="006424ED"/>
    <w:rsid w:val="00642FF9"/>
    <w:rsid w:val="00645192"/>
    <w:rsid w:val="00645C76"/>
    <w:rsid w:val="0066399B"/>
    <w:rsid w:val="006648A9"/>
    <w:rsid w:val="006732B6"/>
    <w:rsid w:val="006744C3"/>
    <w:rsid w:val="00674F89"/>
    <w:rsid w:val="00681DD2"/>
    <w:rsid w:val="0068670A"/>
    <w:rsid w:val="00690396"/>
    <w:rsid w:val="006A5A69"/>
    <w:rsid w:val="006B4157"/>
    <w:rsid w:val="006C175C"/>
    <w:rsid w:val="006C4166"/>
    <w:rsid w:val="006C5F9D"/>
    <w:rsid w:val="006C70DE"/>
    <w:rsid w:val="006C7E06"/>
    <w:rsid w:val="006D014F"/>
    <w:rsid w:val="006D605F"/>
    <w:rsid w:val="006E0214"/>
    <w:rsid w:val="006E1AA7"/>
    <w:rsid w:val="006E6087"/>
    <w:rsid w:val="006E7688"/>
    <w:rsid w:val="006E776E"/>
    <w:rsid w:val="006F7B61"/>
    <w:rsid w:val="007004E4"/>
    <w:rsid w:val="00700C2D"/>
    <w:rsid w:val="00701ADE"/>
    <w:rsid w:val="00703E26"/>
    <w:rsid w:val="00711C63"/>
    <w:rsid w:val="007123F3"/>
    <w:rsid w:val="0071272A"/>
    <w:rsid w:val="0071590C"/>
    <w:rsid w:val="0072029A"/>
    <w:rsid w:val="00721173"/>
    <w:rsid w:val="00726F83"/>
    <w:rsid w:val="00730B94"/>
    <w:rsid w:val="00734C6F"/>
    <w:rsid w:val="00737007"/>
    <w:rsid w:val="00740C98"/>
    <w:rsid w:val="00740CC2"/>
    <w:rsid w:val="00742501"/>
    <w:rsid w:val="007429AE"/>
    <w:rsid w:val="00744882"/>
    <w:rsid w:val="00745498"/>
    <w:rsid w:val="00745C1A"/>
    <w:rsid w:val="007503A8"/>
    <w:rsid w:val="00753EF8"/>
    <w:rsid w:val="007600E4"/>
    <w:rsid w:val="00760E26"/>
    <w:rsid w:val="007618D6"/>
    <w:rsid w:val="00762E2B"/>
    <w:rsid w:val="00774204"/>
    <w:rsid w:val="007746E8"/>
    <w:rsid w:val="007764DA"/>
    <w:rsid w:val="00781CB0"/>
    <w:rsid w:val="007854E6"/>
    <w:rsid w:val="0078711C"/>
    <w:rsid w:val="0078781B"/>
    <w:rsid w:val="00791421"/>
    <w:rsid w:val="00791927"/>
    <w:rsid w:val="00792842"/>
    <w:rsid w:val="00792EA3"/>
    <w:rsid w:val="00794125"/>
    <w:rsid w:val="00794561"/>
    <w:rsid w:val="00794BF3"/>
    <w:rsid w:val="0079519B"/>
    <w:rsid w:val="007A2611"/>
    <w:rsid w:val="007B321E"/>
    <w:rsid w:val="007B3BC1"/>
    <w:rsid w:val="007C3922"/>
    <w:rsid w:val="007C5EBE"/>
    <w:rsid w:val="007C7370"/>
    <w:rsid w:val="007E2E2D"/>
    <w:rsid w:val="007E7E12"/>
    <w:rsid w:val="007F166C"/>
    <w:rsid w:val="008043A8"/>
    <w:rsid w:val="008056D1"/>
    <w:rsid w:val="00807F2F"/>
    <w:rsid w:val="0081241B"/>
    <w:rsid w:val="0081631E"/>
    <w:rsid w:val="00820FF6"/>
    <w:rsid w:val="00824B58"/>
    <w:rsid w:val="0083234F"/>
    <w:rsid w:val="00832B3D"/>
    <w:rsid w:val="008348E9"/>
    <w:rsid w:val="00834D3A"/>
    <w:rsid w:val="008359D6"/>
    <w:rsid w:val="00836BCE"/>
    <w:rsid w:val="00837476"/>
    <w:rsid w:val="008428D1"/>
    <w:rsid w:val="008435BE"/>
    <w:rsid w:val="0084370C"/>
    <w:rsid w:val="008507DD"/>
    <w:rsid w:val="00852363"/>
    <w:rsid w:val="00853BCE"/>
    <w:rsid w:val="0085589A"/>
    <w:rsid w:val="00865387"/>
    <w:rsid w:val="00870643"/>
    <w:rsid w:val="008715A9"/>
    <w:rsid w:val="00872C21"/>
    <w:rsid w:val="008765BB"/>
    <w:rsid w:val="008844F8"/>
    <w:rsid w:val="00890997"/>
    <w:rsid w:val="008A108F"/>
    <w:rsid w:val="008A40EB"/>
    <w:rsid w:val="008A6E6F"/>
    <w:rsid w:val="008C4B95"/>
    <w:rsid w:val="008D0DC1"/>
    <w:rsid w:val="008D2322"/>
    <w:rsid w:val="008D43C9"/>
    <w:rsid w:val="008D4548"/>
    <w:rsid w:val="008E121D"/>
    <w:rsid w:val="008E6671"/>
    <w:rsid w:val="008F0383"/>
    <w:rsid w:val="008F2020"/>
    <w:rsid w:val="008F3286"/>
    <w:rsid w:val="008F5183"/>
    <w:rsid w:val="008F58B0"/>
    <w:rsid w:val="008F7050"/>
    <w:rsid w:val="0090002D"/>
    <w:rsid w:val="0091133E"/>
    <w:rsid w:val="00915BB5"/>
    <w:rsid w:val="00916494"/>
    <w:rsid w:val="00920689"/>
    <w:rsid w:val="00921B21"/>
    <w:rsid w:val="00927AD3"/>
    <w:rsid w:val="009325A8"/>
    <w:rsid w:val="00937599"/>
    <w:rsid w:val="009567C5"/>
    <w:rsid w:val="009621F0"/>
    <w:rsid w:val="00962EAC"/>
    <w:rsid w:val="00964683"/>
    <w:rsid w:val="009665B7"/>
    <w:rsid w:val="009720AB"/>
    <w:rsid w:val="009827A9"/>
    <w:rsid w:val="0098784F"/>
    <w:rsid w:val="00992478"/>
    <w:rsid w:val="009B08E4"/>
    <w:rsid w:val="009B2656"/>
    <w:rsid w:val="009B4C00"/>
    <w:rsid w:val="009B5F4C"/>
    <w:rsid w:val="009B6D9E"/>
    <w:rsid w:val="009B6FC2"/>
    <w:rsid w:val="009C24E7"/>
    <w:rsid w:val="009E156C"/>
    <w:rsid w:val="009E3302"/>
    <w:rsid w:val="009F3907"/>
    <w:rsid w:val="009F77FD"/>
    <w:rsid w:val="00A04429"/>
    <w:rsid w:val="00A06C9F"/>
    <w:rsid w:val="00A254C9"/>
    <w:rsid w:val="00A26353"/>
    <w:rsid w:val="00A44AB6"/>
    <w:rsid w:val="00A47060"/>
    <w:rsid w:val="00A51982"/>
    <w:rsid w:val="00A519CF"/>
    <w:rsid w:val="00A51A2B"/>
    <w:rsid w:val="00A53426"/>
    <w:rsid w:val="00A57F4C"/>
    <w:rsid w:val="00A61561"/>
    <w:rsid w:val="00A66218"/>
    <w:rsid w:val="00A67368"/>
    <w:rsid w:val="00A70572"/>
    <w:rsid w:val="00A7141A"/>
    <w:rsid w:val="00A72020"/>
    <w:rsid w:val="00A727B0"/>
    <w:rsid w:val="00A74A19"/>
    <w:rsid w:val="00A76E2A"/>
    <w:rsid w:val="00A81F8F"/>
    <w:rsid w:val="00A86B24"/>
    <w:rsid w:val="00A91675"/>
    <w:rsid w:val="00A93C0B"/>
    <w:rsid w:val="00AA7E07"/>
    <w:rsid w:val="00AB415E"/>
    <w:rsid w:val="00AC28EB"/>
    <w:rsid w:val="00AC2A11"/>
    <w:rsid w:val="00AC56EB"/>
    <w:rsid w:val="00AC7062"/>
    <w:rsid w:val="00AD2624"/>
    <w:rsid w:val="00AD6DBA"/>
    <w:rsid w:val="00AE3E90"/>
    <w:rsid w:val="00AE3F73"/>
    <w:rsid w:val="00AF0FAE"/>
    <w:rsid w:val="00AF1C5E"/>
    <w:rsid w:val="00AF2593"/>
    <w:rsid w:val="00B042D2"/>
    <w:rsid w:val="00B0550D"/>
    <w:rsid w:val="00B122C4"/>
    <w:rsid w:val="00B20C9C"/>
    <w:rsid w:val="00B24535"/>
    <w:rsid w:val="00B374F4"/>
    <w:rsid w:val="00B43DB6"/>
    <w:rsid w:val="00B45493"/>
    <w:rsid w:val="00B4613C"/>
    <w:rsid w:val="00B47281"/>
    <w:rsid w:val="00B56496"/>
    <w:rsid w:val="00B611C5"/>
    <w:rsid w:val="00B635D1"/>
    <w:rsid w:val="00B75EE8"/>
    <w:rsid w:val="00B83E03"/>
    <w:rsid w:val="00B90810"/>
    <w:rsid w:val="00B908E7"/>
    <w:rsid w:val="00B91C74"/>
    <w:rsid w:val="00B947EF"/>
    <w:rsid w:val="00B96F49"/>
    <w:rsid w:val="00BA3576"/>
    <w:rsid w:val="00BA5234"/>
    <w:rsid w:val="00BA747D"/>
    <w:rsid w:val="00BB1444"/>
    <w:rsid w:val="00BB412C"/>
    <w:rsid w:val="00BC3B9B"/>
    <w:rsid w:val="00BC6ABB"/>
    <w:rsid w:val="00BD1792"/>
    <w:rsid w:val="00BD3345"/>
    <w:rsid w:val="00BD6EE0"/>
    <w:rsid w:val="00BE4C93"/>
    <w:rsid w:val="00BE5475"/>
    <w:rsid w:val="00BE65CF"/>
    <w:rsid w:val="00BF4736"/>
    <w:rsid w:val="00BF6058"/>
    <w:rsid w:val="00BF6E33"/>
    <w:rsid w:val="00C07942"/>
    <w:rsid w:val="00C13D52"/>
    <w:rsid w:val="00C20C62"/>
    <w:rsid w:val="00C2262D"/>
    <w:rsid w:val="00C23BFF"/>
    <w:rsid w:val="00C248D7"/>
    <w:rsid w:val="00C308BB"/>
    <w:rsid w:val="00C31A4D"/>
    <w:rsid w:val="00C327EA"/>
    <w:rsid w:val="00C33FED"/>
    <w:rsid w:val="00C35626"/>
    <w:rsid w:val="00C4061F"/>
    <w:rsid w:val="00C43B82"/>
    <w:rsid w:val="00C43BB5"/>
    <w:rsid w:val="00C62DFB"/>
    <w:rsid w:val="00C62FFA"/>
    <w:rsid w:val="00C72CF2"/>
    <w:rsid w:val="00C744A6"/>
    <w:rsid w:val="00C76328"/>
    <w:rsid w:val="00C7700B"/>
    <w:rsid w:val="00C7771F"/>
    <w:rsid w:val="00C85F40"/>
    <w:rsid w:val="00C86F69"/>
    <w:rsid w:val="00C90886"/>
    <w:rsid w:val="00C91C78"/>
    <w:rsid w:val="00C92BE4"/>
    <w:rsid w:val="00C94470"/>
    <w:rsid w:val="00CA2876"/>
    <w:rsid w:val="00CA3A45"/>
    <w:rsid w:val="00CA49F1"/>
    <w:rsid w:val="00CA4EFC"/>
    <w:rsid w:val="00CA53FD"/>
    <w:rsid w:val="00CA5714"/>
    <w:rsid w:val="00CB3567"/>
    <w:rsid w:val="00CC11A5"/>
    <w:rsid w:val="00CC6F9A"/>
    <w:rsid w:val="00CD78ED"/>
    <w:rsid w:val="00CE5541"/>
    <w:rsid w:val="00CF242C"/>
    <w:rsid w:val="00CF3EBA"/>
    <w:rsid w:val="00CF6647"/>
    <w:rsid w:val="00D0415B"/>
    <w:rsid w:val="00D04519"/>
    <w:rsid w:val="00D079D2"/>
    <w:rsid w:val="00D12BD6"/>
    <w:rsid w:val="00D13873"/>
    <w:rsid w:val="00D13CAA"/>
    <w:rsid w:val="00D152A1"/>
    <w:rsid w:val="00D25692"/>
    <w:rsid w:val="00D272E6"/>
    <w:rsid w:val="00D32296"/>
    <w:rsid w:val="00D35CB5"/>
    <w:rsid w:val="00D43840"/>
    <w:rsid w:val="00D508F2"/>
    <w:rsid w:val="00D52446"/>
    <w:rsid w:val="00D62A8F"/>
    <w:rsid w:val="00D66FA6"/>
    <w:rsid w:val="00D673F7"/>
    <w:rsid w:val="00D73013"/>
    <w:rsid w:val="00D752BD"/>
    <w:rsid w:val="00D80E86"/>
    <w:rsid w:val="00D9291B"/>
    <w:rsid w:val="00D95637"/>
    <w:rsid w:val="00DA22C5"/>
    <w:rsid w:val="00DA4A59"/>
    <w:rsid w:val="00DA5EC6"/>
    <w:rsid w:val="00DA5F11"/>
    <w:rsid w:val="00DB19B9"/>
    <w:rsid w:val="00DB2D60"/>
    <w:rsid w:val="00DB4219"/>
    <w:rsid w:val="00DB5687"/>
    <w:rsid w:val="00DC4511"/>
    <w:rsid w:val="00DC4634"/>
    <w:rsid w:val="00DC762E"/>
    <w:rsid w:val="00DD00F0"/>
    <w:rsid w:val="00DD15F2"/>
    <w:rsid w:val="00DD7AC3"/>
    <w:rsid w:val="00DE5C68"/>
    <w:rsid w:val="00DF3AED"/>
    <w:rsid w:val="00DF3F70"/>
    <w:rsid w:val="00E01770"/>
    <w:rsid w:val="00E10C41"/>
    <w:rsid w:val="00E14659"/>
    <w:rsid w:val="00E16B05"/>
    <w:rsid w:val="00E26967"/>
    <w:rsid w:val="00E335FE"/>
    <w:rsid w:val="00E46CE9"/>
    <w:rsid w:val="00E60B0D"/>
    <w:rsid w:val="00E61BFA"/>
    <w:rsid w:val="00E62622"/>
    <w:rsid w:val="00E71B42"/>
    <w:rsid w:val="00E71F00"/>
    <w:rsid w:val="00E74D8D"/>
    <w:rsid w:val="00E76095"/>
    <w:rsid w:val="00E80EFE"/>
    <w:rsid w:val="00E82EF5"/>
    <w:rsid w:val="00E900DD"/>
    <w:rsid w:val="00E92318"/>
    <w:rsid w:val="00E937AA"/>
    <w:rsid w:val="00E970EA"/>
    <w:rsid w:val="00E97EC2"/>
    <w:rsid w:val="00EA0F7B"/>
    <w:rsid w:val="00EA1D3C"/>
    <w:rsid w:val="00EA5965"/>
    <w:rsid w:val="00EA7367"/>
    <w:rsid w:val="00EB0469"/>
    <w:rsid w:val="00EB1156"/>
    <w:rsid w:val="00EB2F3E"/>
    <w:rsid w:val="00EB4ADE"/>
    <w:rsid w:val="00EB6800"/>
    <w:rsid w:val="00EB6D16"/>
    <w:rsid w:val="00EB6E66"/>
    <w:rsid w:val="00EC508E"/>
    <w:rsid w:val="00ED1139"/>
    <w:rsid w:val="00ED4C46"/>
    <w:rsid w:val="00EE02AA"/>
    <w:rsid w:val="00EF14CA"/>
    <w:rsid w:val="00EF6A70"/>
    <w:rsid w:val="00F0030A"/>
    <w:rsid w:val="00F00465"/>
    <w:rsid w:val="00F008E9"/>
    <w:rsid w:val="00F1146D"/>
    <w:rsid w:val="00F14173"/>
    <w:rsid w:val="00F14FE5"/>
    <w:rsid w:val="00F22A1C"/>
    <w:rsid w:val="00F27365"/>
    <w:rsid w:val="00F3217E"/>
    <w:rsid w:val="00F344E7"/>
    <w:rsid w:val="00F34C5F"/>
    <w:rsid w:val="00F37744"/>
    <w:rsid w:val="00F43E6C"/>
    <w:rsid w:val="00F47403"/>
    <w:rsid w:val="00F52E6E"/>
    <w:rsid w:val="00F64CCC"/>
    <w:rsid w:val="00F70D7B"/>
    <w:rsid w:val="00F72C36"/>
    <w:rsid w:val="00F8143E"/>
    <w:rsid w:val="00F84C55"/>
    <w:rsid w:val="00F8506B"/>
    <w:rsid w:val="00F91EA5"/>
    <w:rsid w:val="00F92793"/>
    <w:rsid w:val="00F96DAB"/>
    <w:rsid w:val="00F97369"/>
    <w:rsid w:val="00F97436"/>
    <w:rsid w:val="00FA1002"/>
    <w:rsid w:val="00FB2576"/>
    <w:rsid w:val="00FB4521"/>
    <w:rsid w:val="00FC1DF8"/>
    <w:rsid w:val="00FC5D11"/>
    <w:rsid w:val="00FD3184"/>
    <w:rsid w:val="00FD6639"/>
    <w:rsid w:val="00FF19E6"/>
    <w:rsid w:val="00FF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670A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rsid w:val="0068670A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8670A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rsid w:val="0068670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8670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rsid w:val="0068670A"/>
  </w:style>
  <w:style w:type="paragraph" w:styleId="Intestazione">
    <w:name w:val="header"/>
    <w:basedOn w:val="Normale"/>
    <w:link w:val="IntestazioneCarattere"/>
    <w:uiPriority w:val="99"/>
    <w:semiHidden/>
    <w:unhideWhenUsed/>
    <w:rsid w:val="007941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94125"/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B415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415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415E"/>
    <w:rPr>
      <w:rFonts w:ascii="Times New Roman" w:hAnsi="Times New Roman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15E"/>
    <w:rPr>
      <w:rFonts w:ascii="Tahoma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15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F2020"/>
    <w:pPr>
      <w:spacing w:after="200"/>
      <w:jc w:val="left"/>
    </w:pPr>
    <w:rPr>
      <w:rFonts w:asciiTheme="minorHAnsi" w:hAnsiTheme="minorHAns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F2020"/>
    <w:rPr>
      <w:rFonts w:ascii="Times New Roman" w:hAnsi="Times New Roman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8D43C9"/>
    <w:pPr>
      <w:spacing w:after="0" w:line="240" w:lineRule="auto"/>
    </w:pPr>
    <w:rPr>
      <w:lang w:val="it-IT"/>
    </w:rPr>
  </w:style>
  <w:style w:type="paragraph" w:styleId="Paragrafoelenco">
    <w:name w:val="List Paragraph"/>
    <w:basedOn w:val="Normale"/>
    <w:uiPriority w:val="34"/>
    <w:qFormat/>
    <w:rsid w:val="00B63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6D077-FBB0-42AF-BCAA-4E62A9EA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Mannu</dc:creator>
  <cp:lastModifiedBy>Attila</cp:lastModifiedBy>
  <cp:revision>5</cp:revision>
  <cp:lastPrinted>2019-01-08T11:45:00Z</cp:lastPrinted>
  <dcterms:created xsi:type="dcterms:W3CDTF">2019-04-10T10:47:00Z</dcterms:created>
  <dcterms:modified xsi:type="dcterms:W3CDTF">2020-01-16T09:56:00Z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9d8f0fbc-e574-3111-bc88-b23dc4796e73</vt:lpwstr>
  </property>
  <property fmtid="{D5CDD505-2E9C-101B-9397-08002B2CF9AE}" pid="4" name="Mendeley Citation Style_1">
    <vt:lpwstr>http://csl.mendeley.com/styles/28753211/ASR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http://csl.mendeley.com/styles/28753211/ASR</vt:lpwstr>
  </property>
  <property fmtid="{D5CDD505-2E9C-101B-9397-08002B2CF9AE}" pid="10" name="Mendeley Recent Style Name 2_1">
    <vt:lpwstr>Annals of Silvicultural Research - Ugo Chiavetta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http://www.zotero.org/styles/ecological-indicators</vt:lpwstr>
  </property>
  <property fmtid="{D5CDD505-2E9C-101B-9397-08002B2CF9AE}" pid="14" name="Mendeley Recent Style Name 4_1">
    <vt:lpwstr>Ecological Indicators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http://www.zotero.org/styles/journal-of-applied-entomology</vt:lpwstr>
  </property>
  <property fmtid="{D5CDD505-2E9C-101B-9397-08002B2CF9AE}" pid="18" name="Mendeley Recent Style Name 6_1">
    <vt:lpwstr>Journal of Applied Entomology</vt:lpwstr>
  </property>
  <property fmtid="{D5CDD505-2E9C-101B-9397-08002B2CF9AE}" pid="19" name="Mendeley Recent Style Id 7_1">
    <vt:lpwstr>http://www.zotero.org/styles/journal-of-insect-conservation</vt:lpwstr>
  </property>
  <property fmtid="{D5CDD505-2E9C-101B-9397-08002B2CF9AE}" pid="20" name="Mendeley Recent Style Name 7_1">
    <vt:lpwstr>Journal of Insect Conservation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8th edition</vt:lpwstr>
  </property>
</Properties>
</file>