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4A0" w:rsidRPr="005B506F" w:rsidRDefault="003C74A0" w:rsidP="00EC2B66">
      <w:pPr>
        <w:pStyle w:val="Standard1"/>
        <w:rPr>
          <w:lang w:val="en-US"/>
        </w:rPr>
      </w:pPr>
      <w:r w:rsidRPr="00FD6F74">
        <w:rPr>
          <w:rFonts w:cs="Times New Roman"/>
          <w:lang w:val="en-US"/>
        </w:rPr>
        <w:t xml:space="preserve">Table </w:t>
      </w:r>
      <w:r>
        <w:rPr>
          <w:rFonts w:cs="Times New Roman"/>
          <w:lang w:val="en-US"/>
        </w:rPr>
        <w:t>1.</w:t>
      </w:r>
      <w:r w:rsidRPr="00FD6F74">
        <w:rPr>
          <w:rFonts w:cs="Times New Roman"/>
          <w:lang w:val="en-US"/>
        </w:rPr>
        <w:t xml:space="preserve"> </w:t>
      </w:r>
      <w:r>
        <w:rPr>
          <w:rFonts w:cs="Times New Roman"/>
          <w:lang w:val="en-US"/>
        </w:rPr>
        <w:t xml:space="preserve">A list of species and numbers of </w:t>
      </w:r>
      <w:r w:rsidRPr="00FD6F74">
        <w:rPr>
          <w:rFonts w:cs="Times New Roman"/>
          <w:lang w:val="en-US"/>
        </w:rPr>
        <w:t xml:space="preserve">marginal and peripheral populations identified </w:t>
      </w:r>
      <w:r>
        <w:rPr>
          <w:rFonts w:cs="Times New Roman"/>
          <w:lang w:val="en-US"/>
        </w:rPr>
        <w:t xml:space="preserve">as part of the COST </w:t>
      </w:r>
      <w:r w:rsidRPr="00FD6F74">
        <w:rPr>
          <w:rFonts w:cs="Times New Roman"/>
          <w:lang w:val="en-US"/>
        </w:rPr>
        <w:t xml:space="preserve">FP1202 </w:t>
      </w:r>
      <w:r>
        <w:rPr>
          <w:rFonts w:cs="Times New Roman"/>
          <w:lang w:val="en-US"/>
        </w:rPr>
        <w:t>(no data was available for Belgium, Denmark and Norway). Note it should be taken into account that the data for each country includes the whole country and not only the Atlantic region.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849"/>
        <w:gridCol w:w="850"/>
        <w:gridCol w:w="850"/>
        <w:gridCol w:w="850"/>
        <w:gridCol w:w="850"/>
        <w:gridCol w:w="850"/>
        <w:gridCol w:w="850"/>
        <w:gridCol w:w="850"/>
      </w:tblGrid>
      <w:tr w:rsidR="003C74A0" w:rsidRPr="00237FC2" w:rsidTr="00C638AB">
        <w:trPr>
          <w:trHeight w:val="295"/>
        </w:trPr>
        <w:tc>
          <w:tcPr>
            <w:tcW w:w="2268" w:type="dxa"/>
            <w:tcBorders>
              <w:left w:val="nil"/>
            </w:tcBorders>
            <w:noWrap/>
            <w:vAlign w:val="bottom"/>
          </w:tcPr>
          <w:p w:rsidR="003C74A0" w:rsidRPr="00237FC2" w:rsidRDefault="003C74A0" w:rsidP="00C638AB">
            <w:pPr>
              <w:widowControl/>
              <w:suppressAutoHyphens w:val="0"/>
              <w:autoSpaceDN/>
              <w:textAlignment w:val="auto"/>
              <w:rPr>
                <w:rFonts w:eastAsia="Times New Roman" w:cs="Times New Roman"/>
                <w:b/>
                <w:kern w:val="0"/>
                <w:sz w:val="22"/>
                <w:szCs w:val="22"/>
                <w:lang w:val="en-IE" w:eastAsia="en-IE" w:bidi="ar-SA"/>
              </w:rPr>
            </w:pPr>
            <w:r w:rsidRPr="00237FC2">
              <w:rPr>
                <w:rFonts w:eastAsia="Times New Roman" w:cs="Times New Roman"/>
                <w:b/>
                <w:kern w:val="0"/>
                <w:sz w:val="22"/>
                <w:szCs w:val="22"/>
                <w:lang w:val="en-IE" w:eastAsia="en-IE" w:bidi="ar-SA"/>
              </w:rPr>
              <w:t>Species</w:t>
            </w:r>
          </w:p>
        </w:tc>
        <w:tc>
          <w:tcPr>
            <w:tcW w:w="6799" w:type="dxa"/>
            <w:gridSpan w:val="8"/>
            <w:tcBorders>
              <w:right w:val="nil"/>
            </w:tcBorders>
            <w:vAlign w:val="bottom"/>
          </w:tcPr>
          <w:p w:rsidR="003C74A0" w:rsidRPr="00237FC2" w:rsidRDefault="003C74A0" w:rsidP="00C638AB">
            <w:pPr>
              <w:widowControl/>
              <w:suppressAutoHyphens w:val="0"/>
              <w:autoSpaceDN/>
              <w:textAlignment w:val="auto"/>
              <w:rPr>
                <w:rFonts w:eastAsia="Times New Roman" w:cs="Times New Roman"/>
                <w:b/>
                <w:color w:val="000000"/>
                <w:kern w:val="0"/>
                <w:sz w:val="22"/>
                <w:szCs w:val="22"/>
                <w:lang w:val="en-IE" w:eastAsia="en-IE" w:bidi="ar-SA"/>
              </w:rPr>
            </w:pPr>
            <w:r w:rsidRPr="00237FC2">
              <w:rPr>
                <w:rFonts w:eastAsia="Times New Roman" w:cs="Times New Roman"/>
                <w:b/>
                <w:color w:val="000000"/>
                <w:kern w:val="0"/>
                <w:sz w:val="22"/>
                <w:szCs w:val="22"/>
                <w:lang w:val="en-IE" w:eastAsia="en-IE" w:bidi="ar-SA"/>
              </w:rPr>
              <w:t>Country</w:t>
            </w:r>
          </w:p>
        </w:tc>
      </w:tr>
      <w:tr w:rsidR="003C74A0" w:rsidRPr="001E23FC" w:rsidTr="00C638AB">
        <w:trPr>
          <w:trHeight w:val="295"/>
        </w:trPr>
        <w:tc>
          <w:tcPr>
            <w:tcW w:w="2268" w:type="dxa"/>
            <w:tcBorders>
              <w:left w:val="nil"/>
            </w:tcBorders>
            <w:noWrap/>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49" w:type="dxa"/>
            <w:vAlign w:val="bottom"/>
          </w:tcPr>
          <w:p w:rsidR="003C74A0" w:rsidRPr="001E23FC" w:rsidRDefault="003C74A0" w:rsidP="00C638AB">
            <w:pPr>
              <w:widowControl/>
              <w:suppressAutoHyphens w:val="0"/>
              <w:autoSpaceDN/>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France</w:t>
            </w:r>
          </w:p>
        </w:tc>
        <w:tc>
          <w:tcPr>
            <w:tcW w:w="850" w:type="dxa"/>
            <w:vAlign w:val="bottom"/>
          </w:tcPr>
          <w:p w:rsidR="003C74A0" w:rsidRPr="001E23FC" w:rsidRDefault="003C74A0" w:rsidP="00C638AB">
            <w:pPr>
              <w:widowControl/>
              <w:suppressAutoHyphens w:val="0"/>
              <w:autoSpaceDN/>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Germany</w:t>
            </w:r>
          </w:p>
        </w:tc>
        <w:tc>
          <w:tcPr>
            <w:tcW w:w="850" w:type="dxa"/>
            <w:vAlign w:val="bottom"/>
          </w:tcPr>
          <w:p w:rsidR="003C74A0" w:rsidRPr="001E23FC" w:rsidRDefault="003C74A0" w:rsidP="00C638AB">
            <w:pPr>
              <w:widowControl/>
              <w:suppressAutoHyphens w:val="0"/>
              <w:autoSpaceDN/>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Ireland</w:t>
            </w:r>
          </w:p>
        </w:tc>
        <w:tc>
          <w:tcPr>
            <w:tcW w:w="850" w:type="dxa"/>
            <w:vAlign w:val="bottom"/>
          </w:tcPr>
          <w:p w:rsidR="003C74A0" w:rsidRPr="001E23FC" w:rsidRDefault="003C74A0" w:rsidP="00C638AB">
            <w:pPr>
              <w:widowControl/>
              <w:suppressAutoHyphens w:val="0"/>
              <w:autoSpaceDN/>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Netherlands</w:t>
            </w:r>
          </w:p>
        </w:tc>
        <w:tc>
          <w:tcPr>
            <w:tcW w:w="850" w:type="dxa"/>
            <w:noWrap/>
            <w:vAlign w:val="bottom"/>
          </w:tcPr>
          <w:p w:rsidR="003C74A0" w:rsidRPr="001E23FC" w:rsidRDefault="003C74A0" w:rsidP="00C638AB">
            <w:pPr>
              <w:widowControl/>
              <w:suppressAutoHyphens w:val="0"/>
              <w:autoSpaceDN/>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Portugal</w:t>
            </w:r>
          </w:p>
        </w:tc>
        <w:tc>
          <w:tcPr>
            <w:tcW w:w="850" w:type="dxa"/>
            <w:noWrap/>
            <w:vAlign w:val="bottom"/>
          </w:tcPr>
          <w:p w:rsidR="003C74A0" w:rsidRPr="001E23FC" w:rsidRDefault="003C74A0" w:rsidP="00C638AB">
            <w:pPr>
              <w:widowControl/>
              <w:suppressAutoHyphens w:val="0"/>
              <w:autoSpaceDN/>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Spain</w:t>
            </w:r>
          </w:p>
        </w:tc>
        <w:tc>
          <w:tcPr>
            <w:tcW w:w="850" w:type="dxa"/>
            <w:noWrap/>
            <w:vAlign w:val="bottom"/>
          </w:tcPr>
          <w:p w:rsidR="003C74A0" w:rsidRPr="001E23FC" w:rsidRDefault="003C74A0" w:rsidP="00C638AB">
            <w:pPr>
              <w:widowControl/>
              <w:suppressAutoHyphens w:val="0"/>
              <w:autoSpaceDN/>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The UK</w:t>
            </w:r>
          </w:p>
        </w:tc>
        <w:tc>
          <w:tcPr>
            <w:tcW w:w="850" w:type="dxa"/>
            <w:tcBorders>
              <w:right w:val="nil"/>
            </w:tcBorders>
            <w:noWrap/>
            <w:vAlign w:val="bottom"/>
          </w:tcPr>
          <w:p w:rsidR="003C74A0" w:rsidRPr="001E23FC" w:rsidRDefault="003C74A0" w:rsidP="00C638AB">
            <w:pPr>
              <w:widowControl/>
              <w:suppressAutoHyphens w:val="0"/>
              <w:autoSpaceDN/>
              <w:textAlignment w:val="auto"/>
              <w:rPr>
                <w:rFonts w:eastAsia="Times New Roman" w:cs="Times New Roman"/>
                <w:b/>
                <w:color w:val="000000"/>
                <w:kern w:val="0"/>
                <w:sz w:val="22"/>
                <w:szCs w:val="22"/>
                <w:lang w:val="en-IE" w:eastAsia="en-IE" w:bidi="ar-SA"/>
              </w:rPr>
            </w:pPr>
            <w:r w:rsidRPr="001E23FC">
              <w:rPr>
                <w:rFonts w:eastAsia="Times New Roman" w:cs="Times New Roman"/>
                <w:b/>
                <w:color w:val="000000"/>
                <w:kern w:val="0"/>
                <w:sz w:val="22"/>
                <w:szCs w:val="22"/>
                <w:lang w:val="en-IE" w:eastAsia="en-IE" w:bidi="ar-SA"/>
              </w:rPr>
              <w:t>Totals</w:t>
            </w:r>
          </w:p>
        </w:tc>
      </w:tr>
      <w:tr w:rsidR="003C74A0" w:rsidRPr="001E23FC" w:rsidTr="00C638AB">
        <w:trPr>
          <w:trHeight w:val="295"/>
        </w:trPr>
        <w:tc>
          <w:tcPr>
            <w:tcW w:w="2268" w:type="dxa"/>
            <w:tcBorders>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r w:rsidRPr="001E23FC">
              <w:rPr>
                <w:rFonts w:eastAsia="Times New Roman" w:cs="Times New Roman"/>
                <w:i/>
                <w:iCs/>
                <w:color w:val="000000"/>
                <w:kern w:val="0"/>
                <w:sz w:val="22"/>
                <w:szCs w:val="22"/>
                <w:lang w:val="en-IE" w:eastAsia="en-IE" w:bidi="ar-SA"/>
              </w:rPr>
              <w:t>Abies alba</w:t>
            </w:r>
          </w:p>
        </w:tc>
        <w:tc>
          <w:tcPr>
            <w:tcW w:w="849" w:type="dxa"/>
            <w:tcBorders>
              <w:left w:val="nil"/>
              <w:bottom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4</w:t>
            </w:r>
          </w:p>
        </w:tc>
        <w:tc>
          <w:tcPr>
            <w:tcW w:w="850" w:type="dxa"/>
            <w:tcBorders>
              <w:left w:val="nil"/>
              <w:bottom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1</w:t>
            </w:r>
          </w:p>
        </w:tc>
        <w:tc>
          <w:tcPr>
            <w:tcW w:w="850" w:type="dxa"/>
            <w:tcBorders>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p>
        </w:tc>
        <w:tc>
          <w:tcPr>
            <w:tcW w:w="850" w:type="dxa"/>
            <w:tcBorders>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3</w:t>
            </w:r>
          </w:p>
        </w:tc>
        <w:tc>
          <w:tcPr>
            <w:tcW w:w="850" w:type="dxa"/>
            <w:tcBorders>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p>
        </w:tc>
        <w:tc>
          <w:tcPr>
            <w:tcW w:w="850" w:type="dxa"/>
            <w:tcBorders>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b/>
                <w:color w:val="000000"/>
                <w:kern w:val="0"/>
                <w:sz w:val="22"/>
                <w:szCs w:val="22"/>
                <w:lang w:val="en-IE" w:eastAsia="en-IE" w:bidi="ar-SA"/>
              </w:rPr>
            </w:pPr>
            <w:r w:rsidRPr="001E23FC">
              <w:rPr>
                <w:rFonts w:eastAsia="Times New Roman" w:cs="Times New Roman"/>
                <w:b/>
                <w:color w:val="000000"/>
                <w:kern w:val="0"/>
                <w:sz w:val="22"/>
                <w:szCs w:val="22"/>
                <w:lang w:val="en-IE" w:eastAsia="en-IE" w:bidi="ar-SA"/>
              </w:rPr>
              <w:t>8</w:t>
            </w:r>
          </w:p>
        </w:tc>
      </w:tr>
      <w:tr w:rsidR="003C74A0" w:rsidRPr="001E23FC" w:rsidTr="00C638AB">
        <w:trPr>
          <w:trHeight w:val="295"/>
        </w:trPr>
        <w:tc>
          <w:tcPr>
            <w:tcW w:w="2268"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r w:rsidRPr="001E23FC">
              <w:rPr>
                <w:rFonts w:eastAsia="Times New Roman" w:cs="Times New Roman"/>
                <w:i/>
                <w:iCs/>
                <w:color w:val="000000"/>
                <w:kern w:val="0"/>
                <w:sz w:val="22"/>
                <w:szCs w:val="22"/>
                <w:lang w:val="en-IE" w:eastAsia="en-IE" w:bidi="ar-SA"/>
              </w:rPr>
              <w:t>Acer monspessulanum</w:t>
            </w:r>
          </w:p>
        </w:tc>
        <w:tc>
          <w:tcPr>
            <w:tcW w:w="849"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1</w:t>
            </w: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b/>
                <w:color w:val="000000"/>
                <w:kern w:val="0"/>
                <w:sz w:val="22"/>
                <w:szCs w:val="22"/>
                <w:lang w:val="en-IE" w:eastAsia="en-IE" w:bidi="ar-SA"/>
              </w:rPr>
            </w:pPr>
            <w:r w:rsidRPr="001E23FC">
              <w:rPr>
                <w:rFonts w:eastAsia="Times New Roman" w:cs="Times New Roman"/>
                <w:b/>
                <w:color w:val="000000"/>
                <w:kern w:val="0"/>
                <w:sz w:val="22"/>
                <w:szCs w:val="22"/>
                <w:lang w:val="en-IE" w:eastAsia="en-IE" w:bidi="ar-SA"/>
              </w:rPr>
              <w:t>1</w:t>
            </w:r>
          </w:p>
        </w:tc>
      </w:tr>
      <w:tr w:rsidR="003C74A0" w:rsidRPr="001E23FC" w:rsidTr="00C638AB">
        <w:trPr>
          <w:trHeight w:val="295"/>
        </w:trPr>
        <w:tc>
          <w:tcPr>
            <w:tcW w:w="2268"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r w:rsidRPr="001E23FC">
              <w:rPr>
                <w:rFonts w:eastAsia="Times New Roman" w:cs="Times New Roman"/>
                <w:i/>
                <w:iCs/>
                <w:color w:val="000000"/>
                <w:kern w:val="0"/>
                <w:sz w:val="22"/>
                <w:szCs w:val="22"/>
                <w:lang w:val="en-IE" w:eastAsia="en-IE" w:bidi="ar-SA"/>
              </w:rPr>
              <w:t>Arbutus unedo</w:t>
            </w:r>
          </w:p>
        </w:tc>
        <w:tc>
          <w:tcPr>
            <w:tcW w:w="849"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2</w:t>
            </w:r>
          </w:p>
        </w:tc>
        <w:tc>
          <w:tcPr>
            <w:tcW w:w="850" w:type="dxa"/>
            <w:tcBorders>
              <w:top w:val="nil"/>
              <w:left w:val="nil"/>
              <w:bottom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b/>
                <w:color w:val="000000"/>
                <w:kern w:val="0"/>
                <w:sz w:val="22"/>
                <w:szCs w:val="22"/>
                <w:lang w:val="en-IE" w:eastAsia="en-IE" w:bidi="ar-SA"/>
              </w:rPr>
            </w:pPr>
            <w:r w:rsidRPr="001E23FC">
              <w:rPr>
                <w:rFonts w:eastAsia="Times New Roman" w:cs="Times New Roman"/>
                <w:b/>
                <w:color w:val="000000"/>
                <w:kern w:val="0"/>
                <w:sz w:val="22"/>
                <w:szCs w:val="22"/>
                <w:lang w:val="en-IE" w:eastAsia="en-IE" w:bidi="ar-SA"/>
              </w:rPr>
              <w:t>2</w:t>
            </w:r>
          </w:p>
        </w:tc>
      </w:tr>
      <w:tr w:rsidR="003C74A0" w:rsidRPr="001E23FC" w:rsidTr="00C638AB">
        <w:trPr>
          <w:trHeight w:val="295"/>
        </w:trPr>
        <w:tc>
          <w:tcPr>
            <w:tcW w:w="2268"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r w:rsidRPr="001E23FC">
              <w:rPr>
                <w:rFonts w:eastAsia="Times New Roman" w:cs="Times New Roman"/>
                <w:i/>
                <w:iCs/>
                <w:color w:val="000000"/>
                <w:kern w:val="0"/>
                <w:sz w:val="22"/>
                <w:szCs w:val="22"/>
                <w:lang w:val="en-IE" w:eastAsia="en-IE" w:bidi="ar-SA"/>
              </w:rPr>
              <w:t>Castanea sativa</w:t>
            </w:r>
          </w:p>
        </w:tc>
        <w:tc>
          <w:tcPr>
            <w:tcW w:w="849" w:type="dxa"/>
            <w:tcBorders>
              <w:top w:val="nil"/>
              <w:left w:val="nil"/>
              <w:bottom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2</w:t>
            </w: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2</w:t>
            </w: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b/>
                <w:color w:val="000000"/>
                <w:kern w:val="0"/>
                <w:sz w:val="22"/>
                <w:szCs w:val="22"/>
                <w:lang w:val="en-IE" w:eastAsia="en-IE" w:bidi="ar-SA"/>
              </w:rPr>
            </w:pPr>
            <w:r w:rsidRPr="001E23FC">
              <w:rPr>
                <w:rFonts w:eastAsia="Times New Roman" w:cs="Times New Roman"/>
                <w:b/>
                <w:color w:val="000000"/>
                <w:kern w:val="0"/>
                <w:sz w:val="22"/>
                <w:szCs w:val="22"/>
                <w:lang w:val="en-IE" w:eastAsia="en-IE" w:bidi="ar-SA"/>
              </w:rPr>
              <w:t>4</w:t>
            </w:r>
          </w:p>
        </w:tc>
      </w:tr>
      <w:tr w:rsidR="003C74A0" w:rsidRPr="001E23FC" w:rsidTr="00C638AB">
        <w:trPr>
          <w:trHeight w:val="295"/>
        </w:trPr>
        <w:tc>
          <w:tcPr>
            <w:tcW w:w="2268"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r w:rsidRPr="001E23FC">
              <w:rPr>
                <w:rFonts w:eastAsia="Times New Roman" w:cs="Times New Roman"/>
                <w:i/>
                <w:iCs/>
                <w:color w:val="000000"/>
                <w:kern w:val="0"/>
                <w:sz w:val="22"/>
                <w:szCs w:val="22"/>
                <w:lang w:val="en-IE" w:eastAsia="en-IE" w:bidi="ar-SA"/>
              </w:rPr>
              <w:t>Fagus sylvatica</w:t>
            </w:r>
          </w:p>
        </w:tc>
        <w:tc>
          <w:tcPr>
            <w:tcW w:w="849" w:type="dxa"/>
            <w:tcBorders>
              <w:top w:val="nil"/>
              <w:left w:val="nil"/>
              <w:bottom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15</w:t>
            </w:r>
          </w:p>
        </w:tc>
        <w:tc>
          <w:tcPr>
            <w:tcW w:w="850" w:type="dxa"/>
            <w:tcBorders>
              <w:top w:val="nil"/>
              <w:left w:val="nil"/>
              <w:bottom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1</w:t>
            </w:r>
          </w:p>
        </w:tc>
        <w:tc>
          <w:tcPr>
            <w:tcW w:w="850" w:type="dxa"/>
            <w:tcBorders>
              <w:top w:val="nil"/>
              <w:left w:val="nil"/>
              <w:bottom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1</w:t>
            </w: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4</w:t>
            </w: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2</w:t>
            </w: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b/>
                <w:color w:val="000000"/>
                <w:kern w:val="0"/>
                <w:sz w:val="22"/>
                <w:szCs w:val="22"/>
                <w:lang w:val="en-IE" w:eastAsia="en-IE" w:bidi="ar-SA"/>
              </w:rPr>
            </w:pPr>
            <w:r w:rsidRPr="001E23FC">
              <w:rPr>
                <w:rFonts w:eastAsia="Times New Roman" w:cs="Times New Roman"/>
                <w:b/>
                <w:color w:val="000000"/>
                <w:kern w:val="0"/>
                <w:sz w:val="22"/>
                <w:szCs w:val="22"/>
                <w:lang w:val="en-IE" w:eastAsia="en-IE" w:bidi="ar-SA"/>
              </w:rPr>
              <w:t>23</w:t>
            </w:r>
          </w:p>
        </w:tc>
      </w:tr>
      <w:tr w:rsidR="003C74A0" w:rsidRPr="001E23FC" w:rsidTr="00C638AB">
        <w:trPr>
          <w:trHeight w:val="295"/>
        </w:trPr>
        <w:tc>
          <w:tcPr>
            <w:tcW w:w="2268"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r w:rsidRPr="001E23FC">
              <w:rPr>
                <w:rFonts w:eastAsia="Times New Roman" w:cs="Times New Roman"/>
                <w:i/>
                <w:iCs/>
                <w:color w:val="000000"/>
                <w:kern w:val="0"/>
                <w:sz w:val="22"/>
                <w:szCs w:val="22"/>
                <w:lang w:val="en-IE" w:eastAsia="en-IE" w:bidi="ar-SA"/>
              </w:rPr>
              <w:t>Fraxinus excelsior</w:t>
            </w:r>
          </w:p>
        </w:tc>
        <w:tc>
          <w:tcPr>
            <w:tcW w:w="849"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2</w:t>
            </w: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b/>
                <w:color w:val="000000"/>
                <w:kern w:val="0"/>
                <w:sz w:val="22"/>
                <w:szCs w:val="22"/>
                <w:lang w:val="en-IE" w:eastAsia="en-IE" w:bidi="ar-SA"/>
              </w:rPr>
            </w:pPr>
            <w:r w:rsidRPr="001E23FC">
              <w:rPr>
                <w:rFonts w:eastAsia="Times New Roman" w:cs="Times New Roman"/>
                <w:b/>
                <w:color w:val="000000"/>
                <w:kern w:val="0"/>
                <w:sz w:val="22"/>
                <w:szCs w:val="22"/>
                <w:lang w:val="en-IE" w:eastAsia="en-IE" w:bidi="ar-SA"/>
              </w:rPr>
              <w:t>2</w:t>
            </w:r>
          </w:p>
        </w:tc>
      </w:tr>
      <w:tr w:rsidR="003C74A0" w:rsidRPr="001E23FC" w:rsidTr="00C638AB">
        <w:trPr>
          <w:trHeight w:val="295"/>
        </w:trPr>
        <w:tc>
          <w:tcPr>
            <w:tcW w:w="2268"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r w:rsidRPr="001E23FC">
              <w:rPr>
                <w:rFonts w:eastAsia="Times New Roman" w:cs="Times New Roman"/>
                <w:i/>
                <w:iCs/>
                <w:color w:val="000000"/>
                <w:kern w:val="0"/>
                <w:sz w:val="22"/>
                <w:szCs w:val="22"/>
                <w:lang w:val="en-IE" w:eastAsia="en-IE" w:bidi="ar-SA"/>
              </w:rPr>
              <w:t>Juniperus  turbinata</w:t>
            </w:r>
          </w:p>
        </w:tc>
        <w:tc>
          <w:tcPr>
            <w:tcW w:w="849"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1</w:t>
            </w: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b/>
                <w:color w:val="000000"/>
                <w:kern w:val="0"/>
                <w:sz w:val="22"/>
                <w:szCs w:val="22"/>
                <w:lang w:val="en-IE" w:eastAsia="en-IE" w:bidi="ar-SA"/>
              </w:rPr>
            </w:pPr>
            <w:r w:rsidRPr="001E23FC">
              <w:rPr>
                <w:rFonts w:eastAsia="Times New Roman" w:cs="Times New Roman"/>
                <w:b/>
                <w:color w:val="000000"/>
                <w:kern w:val="0"/>
                <w:sz w:val="22"/>
                <w:szCs w:val="22"/>
                <w:lang w:val="en-IE" w:eastAsia="en-IE" w:bidi="ar-SA"/>
              </w:rPr>
              <w:t>1</w:t>
            </w:r>
          </w:p>
        </w:tc>
      </w:tr>
      <w:tr w:rsidR="003C74A0" w:rsidRPr="001E23FC" w:rsidTr="00C638AB">
        <w:trPr>
          <w:trHeight w:val="295"/>
        </w:trPr>
        <w:tc>
          <w:tcPr>
            <w:tcW w:w="2268"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r w:rsidRPr="001E23FC">
              <w:rPr>
                <w:rFonts w:eastAsia="Times New Roman" w:cs="Times New Roman"/>
                <w:i/>
                <w:iCs/>
                <w:color w:val="000000"/>
                <w:kern w:val="0"/>
                <w:sz w:val="22"/>
                <w:szCs w:val="22"/>
                <w:lang w:val="en-IE" w:eastAsia="en-IE" w:bidi="ar-SA"/>
              </w:rPr>
              <w:t>Picea abies</w:t>
            </w:r>
          </w:p>
        </w:tc>
        <w:tc>
          <w:tcPr>
            <w:tcW w:w="849" w:type="dxa"/>
            <w:tcBorders>
              <w:top w:val="nil"/>
              <w:left w:val="nil"/>
              <w:bottom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3</w:t>
            </w: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b/>
                <w:color w:val="000000"/>
                <w:kern w:val="0"/>
                <w:sz w:val="22"/>
                <w:szCs w:val="22"/>
                <w:lang w:val="en-IE" w:eastAsia="en-IE" w:bidi="ar-SA"/>
              </w:rPr>
            </w:pPr>
            <w:r w:rsidRPr="001E23FC">
              <w:rPr>
                <w:rFonts w:eastAsia="Times New Roman" w:cs="Times New Roman"/>
                <w:b/>
                <w:color w:val="000000"/>
                <w:kern w:val="0"/>
                <w:sz w:val="22"/>
                <w:szCs w:val="22"/>
                <w:lang w:val="en-IE" w:eastAsia="en-IE" w:bidi="ar-SA"/>
              </w:rPr>
              <w:t>3</w:t>
            </w:r>
          </w:p>
        </w:tc>
      </w:tr>
      <w:tr w:rsidR="003C74A0" w:rsidRPr="001E23FC" w:rsidTr="00C638AB">
        <w:trPr>
          <w:trHeight w:val="295"/>
        </w:trPr>
        <w:tc>
          <w:tcPr>
            <w:tcW w:w="2268"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r w:rsidRPr="001E23FC">
              <w:rPr>
                <w:rFonts w:eastAsia="Times New Roman" w:cs="Times New Roman"/>
                <w:i/>
                <w:iCs/>
                <w:color w:val="000000"/>
                <w:kern w:val="0"/>
                <w:sz w:val="22"/>
                <w:szCs w:val="22"/>
                <w:lang w:val="en-IE" w:eastAsia="en-IE" w:bidi="ar-SA"/>
              </w:rPr>
              <w:t>Pinus  halepensis</w:t>
            </w:r>
          </w:p>
        </w:tc>
        <w:tc>
          <w:tcPr>
            <w:tcW w:w="849" w:type="dxa"/>
            <w:tcBorders>
              <w:top w:val="nil"/>
              <w:left w:val="nil"/>
              <w:bottom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2</w:t>
            </w: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b/>
                <w:color w:val="000000"/>
                <w:kern w:val="0"/>
                <w:sz w:val="22"/>
                <w:szCs w:val="22"/>
                <w:lang w:val="en-IE" w:eastAsia="en-IE" w:bidi="ar-SA"/>
              </w:rPr>
            </w:pPr>
            <w:r w:rsidRPr="001E23FC">
              <w:rPr>
                <w:rFonts w:eastAsia="Times New Roman" w:cs="Times New Roman"/>
                <w:b/>
                <w:color w:val="000000"/>
                <w:kern w:val="0"/>
                <w:sz w:val="22"/>
                <w:szCs w:val="22"/>
                <w:lang w:val="en-IE" w:eastAsia="en-IE" w:bidi="ar-SA"/>
              </w:rPr>
              <w:t>2</w:t>
            </w:r>
          </w:p>
        </w:tc>
      </w:tr>
      <w:tr w:rsidR="003C74A0" w:rsidRPr="001E23FC" w:rsidTr="00C638AB">
        <w:trPr>
          <w:trHeight w:val="295"/>
        </w:trPr>
        <w:tc>
          <w:tcPr>
            <w:tcW w:w="2268"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r w:rsidRPr="001E23FC">
              <w:rPr>
                <w:rFonts w:eastAsia="Times New Roman" w:cs="Times New Roman"/>
                <w:i/>
                <w:iCs/>
                <w:color w:val="000000"/>
                <w:kern w:val="0"/>
                <w:sz w:val="22"/>
                <w:szCs w:val="22"/>
                <w:lang w:val="en-IE" w:eastAsia="en-IE" w:bidi="ar-SA"/>
              </w:rPr>
              <w:t>Pinus nigra</w:t>
            </w:r>
          </w:p>
        </w:tc>
        <w:tc>
          <w:tcPr>
            <w:tcW w:w="849" w:type="dxa"/>
            <w:tcBorders>
              <w:top w:val="nil"/>
              <w:left w:val="nil"/>
              <w:bottom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4</w:t>
            </w: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4</w:t>
            </w: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b/>
                <w:color w:val="000000"/>
                <w:kern w:val="0"/>
                <w:sz w:val="22"/>
                <w:szCs w:val="22"/>
                <w:lang w:val="en-IE" w:eastAsia="en-IE" w:bidi="ar-SA"/>
              </w:rPr>
            </w:pPr>
            <w:r w:rsidRPr="001E23FC">
              <w:rPr>
                <w:rFonts w:eastAsia="Times New Roman" w:cs="Times New Roman"/>
                <w:b/>
                <w:color w:val="000000"/>
                <w:kern w:val="0"/>
                <w:sz w:val="22"/>
                <w:szCs w:val="22"/>
                <w:lang w:val="en-IE" w:eastAsia="en-IE" w:bidi="ar-SA"/>
              </w:rPr>
              <w:t>8</w:t>
            </w:r>
          </w:p>
        </w:tc>
      </w:tr>
      <w:tr w:rsidR="003C74A0" w:rsidRPr="001E23FC" w:rsidTr="00C638AB">
        <w:trPr>
          <w:trHeight w:val="295"/>
        </w:trPr>
        <w:tc>
          <w:tcPr>
            <w:tcW w:w="2268"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r w:rsidRPr="001E23FC">
              <w:rPr>
                <w:rFonts w:eastAsia="Times New Roman" w:cs="Times New Roman"/>
                <w:i/>
                <w:iCs/>
                <w:color w:val="000000"/>
                <w:kern w:val="0"/>
                <w:sz w:val="22"/>
                <w:szCs w:val="22"/>
                <w:lang w:val="en-IE" w:eastAsia="en-IE" w:bidi="ar-SA"/>
              </w:rPr>
              <w:t>Pinus pinaster</w:t>
            </w:r>
          </w:p>
        </w:tc>
        <w:tc>
          <w:tcPr>
            <w:tcW w:w="849" w:type="dxa"/>
            <w:tcBorders>
              <w:top w:val="nil"/>
              <w:left w:val="nil"/>
              <w:bottom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1</w:t>
            </w: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7</w:t>
            </w: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b/>
                <w:color w:val="000000"/>
                <w:kern w:val="0"/>
                <w:sz w:val="22"/>
                <w:szCs w:val="22"/>
                <w:lang w:val="en-IE" w:eastAsia="en-IE" w:bidi="ar-SA"/>
              </w:rPr>
            </w:pPr>
            <w:r w:rsidRPr="001E23FC">
              <w:rPr>
                <w:rFonts w:eastAsia="Times New Roman" w:cs="Times New Roman"/>
                <w:b/>
                <w:color w:val="000000"/>
                <w:kern w:val="0"/>
                <w:sz w:val="22"/>
                <w:szCs w:val="22"/>
                <w:lang w:val="en-IE" w:eastAsia="en-IE" w:bidi="ar-SA"/>
              </w:rPr>
              <w:t>8</w:t>
            </w:r>
          </w:p>
        </w:tc>
      </w:tr>
      <w:tr w:rsidR="003C74A0" w:rsidRPr="001E23FC" w:rsidTr="00C638AB">
        <w:trPr>
          <w:trHeight w:val="295"/>
        </w:trPr>
        <w:tc>
          <w:tcPr>
            <w:tcW w:w="2268"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r w:rsidRPr="001E23FC">
              <w:rPr>
                <w:rFonts w:eastAsia="Times New Roman" w:cs="Times New Roman"/>
                <w:i/>
                <w:iCs/>
                <w:color w:val="000000"/>
                <w:kern w:val="0"/>
                <w:sz w:val="22"/>
                <w:szCs w:val="22"/>
                <w:lang w:val="en-IE" w:eastAsia="en-IE" w:bidi="ar-SA"/>
              </w:rPr>
              <w:t>Pinus pinea</w:t>
            </w:r>
          </w:p>
        </w:tc>
        <w:tc>
          <w:tcPr>
            <w:tcW w:w="849" w:type="dxa"/>
            <w:tcBorders>
              <w:top w:val="nil"/>
              <w:left w:val="nil"/>
              <w:bottom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1</w:t>
            </w: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5</w:t>
            </w: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b/>
                <w:color w:val="000000"/>
                <w:kern w:val="0"/>
                <w:sz w:val="22"/>
                <w:szCs w:val="22"/>
                <w:lang w:val="en-IE" w:eastAsia="en-IE" w:bidi="ar-SA"/>
              </w:rPr>
            </w:pPr>
            <w:r w:rsidRPr="001E23FC">
              <w:rPr>
                <w:rFonts w:eastAsia="Times New Roman" w:cs="Times New Roman"/>
                <w:b/>
                <w:color w:val="000000"/>
                <w:kern w:val="0"/>
                <w:sz w:val="22"/>
                <w:szCs w:val="22"/>
                <w:lang w:val="en-IE" w:eastAsia="en-IE" w:bidi="ar-SA"/>
              </w:rPr>
              <w:t>6</w:t>
            </w:r>
          </w:p>
        </w:tc>
      </w:tr>
      <w:tr w:rsidR="003C74A0" w:rsidRPr="001E23FC" w:rsidTr="00C638AB">
        <w:trPr>
          <w:trHeight w:val="295"/>
        </w:trPr>
        <w:tc>
          <w:tcPr>
            <w:tcW w:w="2268"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r w:rsidRPr="001E23FC">
              <w:rPr>
                <w:rFonts w:eastAsia="Times New Roman" w:cs="Times New Roman"/>
                <w:i/>
                <w:iCs/>
                <w:color w:val="000000"/>
                <w:kern w:val="0"/>
                <w:sz w:val="22"/>
                <w:szCs w:val="22"/>
                <w:lang w:val="en-IE" w:eastAsia="en-IE" w:bidi="ar-SA"/>
              </w:rPr>
              <w:t>Pinus sylvestris</w:t>
            </w:r>
          </w:p>
        </w:tc>
        <w:tc>
          <w:tcPr>
            <w:tcW w:w="849" w:type="dxa"/>
            <w:tcBorders>
              <w:top w:val="nil"/>
              <w:left w:val="nil"/>
              <w:bottom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7</w:t>
            </w: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2</w:t>
            </w:r>
          </w:p>
        </w:tc>
        <w:tc>
          <w:tcPr>
            <w:tcW w:w="850" w:type="dxa"/>
            <w:tcBorders>
              <w:top w:val="nil"/>
              <w:left w:val="nil"/>
              <w:bottom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1</w:t>
            </w: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5</w:t>
            </w: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3</w:t>
            </w: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b/>
                <w:color w:val="000000"/>
                <w:kern w:val="0"/>
                <w:sz w:val="22"/>
                <w:szCs w:val="22"/>
                <w:lang w:val="en-IE" w:eastAsia="en-IE" w:bidi="ar-SA"/>
              </w:rPr>
            </w:pPr>
            <w:r w:rsidRPr="001E23FC">
              <w:rPr>
                <w:rFonts w:eastAsia="Times New Roman" w:cs="Times New Roman"/>
                <w:b/>
                <w:color w:val="000000"/>
                <w:kern w:val="0"/>
                <w:sz w:val="22"/>
                <w:szCs w:val="22"/>
                <w:lang w:val="en-IE" w:eastAsia="en-IE" w:bidi="ar-SA"/>
              </w:rPr>
              <w:t>18</w:t>
            </w:r>
          </w:p>
        </w:tc>
      </w:tr>
      <w:tr w:rsidR="003C74A0" w:rsidRPr="001E23FC" w:rsidTr="00C638AB">
        <w:trPr>
          <w:trHeight w:val="295"/>
        </w:trPr>
        <w:tc>
          <w:tcPr>
            <w:tcW w:w="2268"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r w:rsidRPr="001E23FC">
              <w:rPr>
                <w:rFonts w:eastAsia="Times New Roman" w:cs="Times New Roman"/>
                <w:i/>
                <w:iCs/>
                <w:color w:val="000000"/>
                <w:kern w:val="0"/>
                <w:sz w:val="22"/>
                <w:szCs w:val="22"/>
                <w:lang w:val="en-IE" w:eastAsia="en-IE" w:bidi="ar-SA"/>
              </w:rPr>
              <w:t>Populus nigra</w:t>
            </w:r>
          </w:p>
        </w:tc>
        <w:tc>
          <w:tcPr>
            <w:tcW w:w="849"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1</w:t>
            </w:r>
          </w:p>
        </w:tc>
        <w:tc>
          <w:tcPr>
            <w:tcW w:w="850" w:type="dxa"/>
            <w:tcBorders>
              <w:top w:val="nil"/>
              <w:left w:val="nil"/>
              <w:bottom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1</w:t>
            </w: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1</w:t>
            </w: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b/>
                <w:color w:val="000000"/>
                <w:kern w:val="0"/>
                <w:sz w:val="22"/>
                <w:szCs w:val="22"/>
                <w:lang w:val="en-IE" w:eastAsia="en-IE" w:bidi="ar-SA"/>
              </w:rPr>
            </w:pPr>
            <w:r w:rsidRPr="001E23FC">
              <w:rPr>
                <w:rFonts w:eastAsia="Times New Roman" w:cs="Times New Roman"/>
                <w:b/>
                <w:color w:val="000000"/>
                <w:kern w:val="0"/>
                <w:sz w:val="22"/>
                <w:szCs w:val="22"/>
                <w:lang w:val="en-IE" w:eastAsia="en-IE" w:bidi="ar-SA"/>
              </w:rPr>
              <w:t>3</w:t>
            </w:r>
          </w:p>
        </w:tc>
      </w:tr>
      <w:tr w:rsidR="003C74A0" w:rsidRPr="001E23FC" w:rsidTr="00C638AB">
        <w:trPr>
          <w:trHeight w:val="295"/>
        </w:trPr>
        <w:tc>
          <w:tcPr>
            <w:tcW w:w="2268"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r w:rsidRPr="001E23FC">
              <w:rPr>
                <w:rFonts w:eastAsia="Times New Roman" w:cs="Times New Roman"/>
                <w:i/>
                <w:iCs/>
                <w:color w:val="000000"/>
                <w:kern w:val="0"/>
                <w:sz w:val="22"/>
                <w:szCs w:val="22"/>
                <w:lang w:val="en-IE" w:eastAsia="en-IE" w:bidi="ar-SA"/>
              </w:rPr>
              <w:t>Populus tremula</w:t>
            </w:r>
          </w:p>
        </w:tc>
        <w:tc>
          <w:tcPr>
            <w:tcW w:w="849"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2</w:t>
            </w: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b/>
                <w:color w:val="000000"/>
                <w:kern w:val="0"/>
                <w:sz w:val="22"/>
                <w:szCs w:val="22"/>
                <w:lang w:val="en-IE" w:eastAsia="en-IE" w:bidi="ar-SA"/>
              </w:rPr>
            </w:pPr>
            <w:r w:rsidRPr="001E23FC">
              <w:rPr>
                <w:rFonts w:eastAsia="Times New Roman" w:cs="Times New Roman"/>
                <w:b/>
                <w:color w:val="000000"/>
                <w:kern w:val="0"/>
                <w:sz w:val="22"/>
                <w:szCs w:val="22"/>
                <w:lang w:val="en-IE" w:eastAsia="en-IE" w:bidi="ar-SA"/>
              </w:rPr>
              <w:t>2</w:t>
            </w:r>
          </w:p>
        </w:tc>
      </w:tr>
      <w:tr w:rsidR="003C74A0" w:rsidRPr="001E23FC" w:rsidTr="00C638AB">
        <w:trPr>
          <w:trHeight w:val="295"/>
        </w:trPr>
        <w:tc>
          <w:tcPr>
            <w:tcW w:w="2268"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r w:rsidRPr="001E23FC">
              <w:rPr>
                <w:rFonts w:eastAsia="Times New Roman" w:cs="Times New Roman"/>
                <w:i/>
                <w:iCs/>
                <w:color w:val="000000"/>
                <w:kern w:val="0"/>
                <w:sz w:val="22"/>
                <w:szCs w:val="22"/>
                <w:lang w:val="en-IE" w:eastAsia="en-IE" w:bidi="ar-SA"/>
              </w:rPr>
              <w:t>Quercus petraea</w:t>
            </w:r>
          </w:p>
        </w:tc>
        <w:tc>
          <w:tcPr>
            <w:tcW w:w="849" w:type="dxa"/>
            <w:tcBorders>
              <w:top w:val="nil"/>
              <w:left w:val="nil"/>
              <w:bottom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4</w:t>
            </w: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1</w:t>
            </w:r>
          </w:p>
        </w:tc>
        <w:tc>
          <w:tcPr>
            <w:tcW w:w="850" w:type="dxa"/>
            <w:tcBorders>
              <w:top w:val="nil"/>
              <w:left w:val="nil"/>
              <w:bottom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1</w:t>
            </w: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5</w:t>
            </w: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2</w:t>
            </w: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b/>
                <w:color w:val="000000"/>
                <w:kern w:val="0"/>
                <w:sz w:val="22"/>
                <w:szCs w:val="22"/>
                <w:lang w:val="en-IE" w:eastAsia="en-IE" w:bidi="ar-SA"/>
              </w:rPr>
            </w:pPr>
            <w:r w:rsidRPr="001E23FC">
              <w:rPr>
                <w:rFonts w:eastAsia="Times New Roman" w:cs="Times New Roman"/>
                <w:b/>
                <w:color w:val="000000"/>
                <w:kern w:val="0"/>
                <w:sz w:val="22"/>
                <w:szCs w:val="22"/>
                <w:lang w:val="en-IE" w:eastAsia="en-IE" w:bidi="ar-SA"/>
              </w:rPr>
              <w:t>13</w:t>
            </w:r>
          </w:p>
        </w:tc>
      </w:tr>
      <w:tr w:rsidR="003C74A0" w:rsidRPr="001E23FC" w:rsidTr="00C638AB">
        <w:trPr>
          <w:trHeight w:val="295"/>
        </w:trPr>
        <w:tc>
          <w:tcPr>
            <w:tcW w:w="2268"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r w:rsidRPr="001E23FC">
              <w:rPr>
                <w:rFonts w:eastAsia="Times New Roman" w:cs="Times New Roman"/>
                <w:i/>
                <w:iCs/>
                <w:color w:val="000000"/>
                <w:kern w:val="0"/>
                <w:sz w:val="22"/>
                <w:szCs w:val="22"/>
                <w:lang w:val="en-IE" w:eastAsia="en-IE" w:bidi="ar-SA"/>
              </w:rPr>
              <w:t>Quercus pyrenaica</w:t>
            </w:r>
          </w:p>
        </w:tc>
        <w:tc>
          <w:tcPr>
            <w:tcW w:w="849"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2</w:t>
            </w: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b/>
                <w:color w:val="000000"/>
                <w:kern w:val="0"/>
                <w:sz w:val="22"/>
                <w:szCs w:val="22"/>
                <w:lang w:val="en-IE" w:eastAsia="en-IE" w:bidi="ar-SA"/>
              </w:rPr>
            </w:pPr>
            <w:r w:rsidRPr="001E23FC">
              <w:rPr>
                <w:rFonts w:eastAsia="Times New Roman" w:cs="Times New Roman"/>
                <w:b/>
                <w:color w:val="000000"/>
                <w:kern w:val="0"/>
                <w:sz w:val="22"/>
                <w:szCs w:val="22"/>
                <w:lang w:val="en-IE" w:eastAsia="en-IE" w:bidi="ar-SA"/>
              </w:rPr>
              <w:t>2</w:t>
            </w:r>
          </w:p>
        </w:tc>
      </w:tr>
      <w:tr w:rsidR="003C74A0" w:rsidRPr="001E23FC" w:rsidTr="00C638AB">
        <w:trPr>
          <w:trHeight w:val="295"/>
        </w:trPr>
        <w:tc>
          <w:tcPr>
            <w:tcW w:w="2268"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r w:rsidRPr="001E23FC">
              <w:rPr>
                <w:rFonts w:eastAsia="Times New Roman" w:cs="Times New Roman"/>
                <w:i/>
                <w:iCs/>
                <w:color w:val="000000"/>
                <w:kern w:val="0"/>
                <w:sz w:val="22"/>
                <w:szCs w:val="22"/>
                <w:lang w:val="en-IE" w:eastAsia="en-IE" w:bidi="ar-SA"/>
              </w:rPr>
              <w:t>Quercus robur</w:t>
            </w:r>
          </w:p>
        </w:tc>
        <w:tc>
          <w:tcPr>
            <w:tcW w:w="849" w:type="dxa"/>
            <w:tcBorders>
              <w:top w:val="nil"/>
              <w:left w:val="nil"/>
              <w:bottom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1</w:t>
            </w: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3</w:t>
            </w: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1</w:t>
            </w: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b/>
                <w:color w:val="000000"/>
                <w:kern w:val="0"/>
                <w:sz w:val="22"/>
                <w:szCs w:val="22"/>
                <w:lang w:val="en-IE" w:eastAsia="en-IE" w:bidi="ar-SA"/>
              </w:rPr>
            </w:pPr>
            <w:r w:rsidRPr="001E23FC">
              <w:rPr>
                <w:rFonts w:eastAsia="Times New Roman" w:cs="Times New Roman"/>
                <w:b/>
                <w:color w:val="000000"/>
                <w:kern w:val="0"/>
                <w:sz w:val="22"/>
                <w:szCs w:val="22"/>
                <w:lang w:val="en-IE" w:eastAsia="en-IE" w:bidi="ar-SA"/>
              </w:rPr>
              <w:t>5</w:t>
            </w:r>
          </w:p>
        </w:tc>
      </w:tr>
      <w:tr w:rsidR="003C74A0" w:rsidRPr="001E23FC" w:rsidTr="00C638AB">
        <w:trPr>
          <w:trHeight w:val="295"/>
        </w:trPr>
        <w:tc>
          <w:tcPr>
            <w:tcW w:w="2268"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r w:rsidRPr="001E23FC">
              <w:rPr>
                <w:rFonts w:eastAsia="Times New Roman" w:cs="Times New Roman"/>
                <w:i/>
                <w:iCs/>
                <w:color w:val="000000"/>
                <w:kern w:val="0"/>
                <w:sz w:val="22"/>
                <w:szCs w:val="22"/>
                <w:lang w:val="en-IE" w:eastAsia="en-IE" w:bidi="ar-SA"/>
              </w:rPr>
              <w:t>Quercus robur / petraea</w:t>
            </w:r>
          </w:p>
        </w:tc>
        <w:tc>
          <w:tcPr>
            <w:tcW w:w="849"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1</w:t>
            </w: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b/>
                <w:color w:val="000000"/>
                <w:kern w:val="0"/>
                <w:sz w:val="22"/>
                <w:szCs w:val="22"/>
                <w:lang w:val="en-IE" w:eastAsia="en-IE" w:bidi="ar-SA"/>
              </w:rPr>
            </w:pPr>
            <w:r w:rsidRPr="001E23FC">
              <w:rPr>
                <w:rFonts w:eastAsia="Times New Roman" w:cs="Times New Roman"/>
                <w:b/>
                <w:color w:val="000000"/>
                <w:kern w:val="0"/>
                <w:sz w:val="22"/>
                <w:szCs w:val="22"/>
                <w:lang w:val="en-IE" w:eastAsia="en-IE" w:bidi="ar-SA"/>
              </w:rPr>
              <w:t>1</w:t>
            </w:r>
          </w:p>
        </w:tc>
      </w:tr>
      <w:tr w:rsidR="003C74A0" w:rsidRPr="001E23FC" w:rsidTr="00C638AB">
        <w:trPr>
          <w:trHeight w:val="295"/>
        </w:trPr>
        <w:tc>
          <w:tcPr>
            <w:tcW w:w="2268"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r w:rsidRPr="001E23FC">
              <w:rPr>
                <w:rFonts w:eastAsia="Times New Roman" w:cs="Times New Roman"/>
                <w:i/>
                <w:iCs/>
                <w:color w:val="000000"/>
                <w:kern w:val="0"/>
                <w:sz w:val="22"/>
                <w:szCs w:val="22"/>
                <w:lang w:val="en-IE" w:eastAsia="en-IE" w:bidi="ar-SA"/>
              </w:rPr>
              <w:t>Quercus suber</w:t>
            </w:r>
          </w:p>
        </w:tc>
        <w:tc>
          <w:tcPr>
            <w:tcW w:w="849"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1</w:t>
            </w: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b/>
                <w:color w:val="000000"/>
                <w:kern w:val="0"/>
                <w:sz w:val="22"/>
                <w:szCs w:val="22"/>
                <w:lang w:val="en-IE" w:eastAsia="en-IE" w:bidi="ar-SA"/>
              </w:rPr>
            </w:pPr>
            <w:r w:rsidRPr="001E23FC">
              <w:rPr>
                <w:rFonts w:eastAsia="Times New Roman" w:cs="Times New Roman"/>
                <w:b/>
                <w:color w:val="000000"/>
                <w:kern w:val="0"/>
                <w:sz w:val="22"/>
                <w:szCs w:val="22"/>
                <w:lang w:val="en-IE" w:eastAsia="en-IE" w:bidi="ar-SA"/>
              </w:rPr>
              <w:t>1</w:t>
            </w:r>
          </w:p>
        </w:tc>
      </w:tr>
      <w:tr w:rsidR="003C74A0" w:rsidRPr="001E23FC" w:rsidTr="00C638AB">
        <w:trPr>
          <w:trHeight w:val="295"/>
        </w:trPr>
        <w:tc>
          <w:tcPr>
            <w:tcW w:w="2268"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r w:rsidRPr="001E23FC">
              <w:rPr>
                <w:rFonts w:eastAsia="Times New Roman" w:cs="Times New Roman"/>
                <w:i/>
                <w:iCs/>
                <w:color w:val="000000"/>
                <w:kern w:val="0"/>
                <w:sz w:val="22"/>
                <w:szCs w:val="22"/>
                <w:lang w:val="en-IE" w:eastAsia="en-IE" w:bidi="ar-SA"/>
              </w:rPr>
              <w:t>Salix phylicifolia</w:t>
            </w:r>
          </w:p>
        </w:tc>
        <w:tc>
          <w:tcPr>
            <w:tcW w:w="849"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1</w:t>
            </w:r>
          </w:p>
        </w:tc>
        <w:tc>
          <w:tcPr>
            <w:tcW w:w="850" w:type="dxa"/>
            <w:tcBorders>
              <w:top w:val="nil"/>
              <w:left w:val="nil"/>
              <w:bottom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b/>
                <w:color w:val="000000"/>
                <w:kern w:val="0"/>
                <w:sz w:val="22"/>
                <w:szCs w:val="22"/>
                <w:lang w:val="en-IE" w:eastAsia="en-IE" w:bidi="ar-SA"/>
              </w:rPr>
            </w:pPr>
            <w:r w:rsidRPr="001E23FC">
              <w:rPr>
                <w:rFonts w:eastAsia="Times New Roman" w:cs="Times New Roman"/>
                <w:b/>
                <w:color w:val="000000"/>
                <w:kern w:val="0"/>
                <w:sz w:val="22"/>
                <w:szCs w:val="22"/>
                <w:lang w:val="en-IE" w:eastAsia="en-IE" w:bidi="ar-SA"/>
              </w:rPr>
              <w:t>1</w:t>
            </w:r>
          </w:p>
        </w:tc>
      </w:tr>
      <w:tr w:rsidR="003C74A0" w:rsidRPr="001E23FC" w:rsidTr="00C638AB">
        <w:trPr>
          <w:trHeight w:val="295"/>
        </w:trPr>
        <w:tc>
          <w:tcPr>
            <w:tcW w:w="2268"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r w:rsidRPr="001E23FC">
              <w:rPr>
                <w:rFonts w:eastAsia="Times New Roman" w:cs="Times New Roman"/>
                <w:i/>
                <w:iCs/>
                <w:color w:val="000000"/>
                <w:kern w:val="0"/>
                <w:sz w:val="22"/>
                <w:szCs w:val="22"/>
                <w:lang w:val="en-IE" w:eastAsia="en-IE" w:bidi="ar-SA"/>
              </w:rPr>
              <w:t>Sorbus torminalis</w:t>
            </w:r>
          </w:p>
        </w:tc>
        <w:tc>
          <w:tcPr>
            <w:tcW w:w="849"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p>
        </w:tc>
        <w:tc>
          <w:tcPr>
            <w:tcW w:w="850" w:type="dxa"/>
            <w:tcBorders>
              <w:top w:val="nil"/>
              <w:left w:val="nil"/>
              <w:bottom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2</w:t>
            </w:r>
          </w:p>
        </w:tc>
        <w:tc>
          <w:tcPr>
            <w:tcW w:w="850" w:type="dxa"/>
            <w:tcBorders>
              <w:top w:val="nil"/>
              <w:left w:val="nil"/>
              <w:bottom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b/>
                <w:color w:val="000000"/>
                <w:kern w:val="0"/>
                <w:sz w:val="22"/>
                <w:szCs w:val="22"/>
                <w:lang w:val="en-IE" w:eastAsia="en-IE" w:bidi="ar-SA"/>
              </w:rPr>
            </w:pPr>
            <w:r w:rsidRPr="001E23FC">
              <w:rPr>
                <w:rFonts w:eastAsia="Times New Roman" w:cs="Times New Roman"/>
                <w:b/>
                <w:color w:val="000000"/>
                <w:kern w:val="0"/>
                <w:sz w:val="22"/>
                <w:szCs w:val="22"/>
                <w:lang w:val="en-IE" w:eastAsia="en-IE" w:bidi="ar-SA"/>
              </w:rPr>
              <w:t>2</w:t>
            </w:r>
          </w:p>
        </w:tc>
      </w:tr>
      <w:tr w:rsidR="003C74A0" w:rsidRPr="001E23FC" w:rsidTr="00C638AB">
        <w:trPr>
          <w:trHeight w:val="295"/>
        </w:trPr>
        <w:tc>
          <w:tcPr>
            <w:tcW w:w="2268" w:type="dxa"/>
            <w:tcBorders>
              <w:top w:val="nil"/>
              <w:left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r w:rsidRPr="001E23FC">
              <w:rPr>
                <w:rFonts w:eastAsia="Times New Roman" w:cs="Times New Roman"/>
                <w:i/>
                <w:iCs/>
                <w:color w:val="000000"/>
                <w:kern w:val="0"/>
                <w:sz w:val="22"/>
                <w:szCs w:val="22"/>
                <w:lang w:val="en-IE" w:eastAsia="en-IE" w:bidi="ar-SA"/>
              </w:rPr>
              <w:t>Ulmus laevis</w:t>
            </w:r>
          </w:p>
        </w:tc>
        <w:tc>
          <w:tcPr>
            <w:tcW w:w="849" w:type="dxa"/>
            <w:tcBorders>
              <w:top w:val="nil"/>
              <w:left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right w:val="nil"/>
            </w:tcBorders>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color w:val="000000"/>
                <w:kern w:val="0"/>
                <w:sz w:val="22"/>
                <w:szCs w:val="22"/>
                <w:lang w:val="en-IE" w:eastAsia="en-IE" w:bidi="ar-SA"/>
              </w:rPr>
            </w:pPr>
            <w:r w:rsidRPr="001E23FC">
              <w:rPr>
                <w:rFonts w:eastAsia="Times New Roman" w:cs="Times New Roman"/>
                <w:color w:val="000000"/>
                <w:kern w:val="0"/>
                <w:sz w:val="22"/>
                <w:szCs w:val="22"/>
                <w:lang w:val="en-IE" w:eastAsia="en-IE" w:bidi="ar-SA"/>
              </w:rPr>
              <w:t>1</w:t>
            </w:r>
          </w:p>
        </w:tc>
        <w:tc>
          <w:tcPr>
            <w:tcW w:w="850" w:type="dxa"/>
            <w:tcBorders>
              <w:top w:val="nil"/>
              <w:left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i/>
                <w:iCs/>
                <w:color w:val="000000"/>
                <w:kern w:val="0"/>
                <w:sz w:val="22"/>
                <w:szCs w:val="22"/>
                <w:lang w:val="en-IE" w:eastAsia="en-IE" w:bidi="ar-SA"/>
              </w:rPr>
            </w:pPr>
          </w:p>
        </w:tc>
        <w:tc>
          <w:tcPr>
            <w:tcW w:w="850" w:type="dxa"/>
            <w:tcBorders>
              <w:top w:val="nil"/>
              <w:left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kern w:val="0"/>
                <w:sz w:val="22"/>
                <w:szCs w:val="22"/>
                <w:lang w:val="en-IE" w:eastAsia="en-IE" w:bidi="ar-SA"/>
              </w:rPr>
            </w:pPr>
          </w:p>
        </w:tc>
        <w:tc>
          <w:tcPr>
            <w:tcW w:w="850" w:type="dxa"/>
            <w:tcBorders>
              <w:top w:val="nil"/>
              <w:left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b/>
                <w:color w:val="000000"/>
                <w:kern w:val="0"/>
                <w:sz w:val="22"/>
                <w:szCs w:val="22"/>
                <w:lang w:val="en-IE" w:eastAsia="en-IE" w:bidi="ar-SA"/>
              </w:rPr>
            </w:pPr>
            <w:r w:rsidRPr="001E23FC">
              <w:rPr>
                <w:rFonts w:eastAsia="Times New Roman" w:cs="Times New Roman"/>
                <w:b/>
                <w:color w:val="000000"/>
                <w:kern w:val="0"/>
                <w:sz w:val="22"/>
                <w:szCs w:val="22"/>
                <w:lang w:val="en-IE" w:eastAsia="en-IE" w:bidi="ar-SA"/>
              </w:rPr>
              <w:t>1</w:t>
            </w:r>
          </w:p>
        </w:tc>
      </w:tr>
      <w:tr w:rsidR="003C74A0" w:rsidRPr="001E23FC" w:rsidTr="00C638AB">
        <w:trPr>
          <w:trHeight w:val="295"/>
        </w:trPr>
        <w:tc>
          <w:tcPr>
            <w:tcW w:w="2268" w:type="dxa"/>
            <w:tcBorders>
              <w:left w:val="nil"/>
              <w:right w:val="nil"/>
            </w:tcBorders>
            <w:noWrap/>
            <w:vAlign w:val="bottom"/>
          </w:tcPr>
          <w:p w:rsidR="003C74A0" w:rsidRPr="001E23FC" w:rsidRDefault="003C74A0" w:rsidP="00C638AB">
            <w:pPr>
              <w:widowControl/>
              <w:suppressAutoHyphens w:val="0"/>
              <w:autoSpaceDN/>
              <w:textAlignment w:val="auto"/>
              <w:rPr>
                <w:rFonts w:eastAsia="Times New Roman" w:cs="Times New Roman"/>
                <w:b/>
                <w:color w:val="000000"/>
                <w:kern w:val="0"/>
                <w:sz w:val="22"/>
                <w:szCs w:val="22"/>
                <w:lang w:val="en-IE" w:eastAsia="en-IE" w:bidi="ar-SA"/>
              </w:rPr>
            </w:pPr>
            <w:r w:rsidRPr="001E23FC">
              <w:rPr>
                <w:rFonts w:eastAsia="Times New Roman" w:cs="Times New Roman"/>
                <w:b/>
                <w:color w:val="000000"/>
                <w:kern w:val="0"/>
                <w:sz w:val="22"/>
                <w:szCs w:val="22"/>
                <w:lang w:val="en-IE" w:eastAsia="en-IE" w:bidi="ar-SA"/>
              </w:rPr>
              <w:t>Totals</w:t>
            </w:r>
          </w:p>
        </w:tc>
        <w:tc>
          <w:tcPr>
            <w:tcW w:w="849" w:type="dxa"/>
            <w:tcBorders>
              <w:left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b/>
                <w:color w:val="000000"/>
                <w:kern w:val="0"/>
                <w:sz w:val="22"/>
                <w:szCs w:val="22"/>
                <w:lang w:val="en-IE" w:eastAsia="en-IE" w:bidi="ar-SA"/>
              </w:rPr>
            </w:pPr>
            <w:r w:rsidRPr="001E23FC">
              <w:rPr>
                <w:rFonts w:eastAsia="Times New Roman" w:cs="Times New Roman"/>
                <w:b/>
                <w:color w:val="000000"/>
                <w:kern w:val="0"/>
                <w:sz w:val="22"/>
                <w:szCs w:val="22"/>
                <w:lang w:val="en-IE" w:eastAsia="en-IE" w:bidi="ar-SA"/>
              </w:rPr>
              <w:t>39</w:t>
            </w:r>
          </w:p>
        </w:tc>
        <w:tc>
          <w:tcPr>
            <w:tcW w:w="850" w:type="dxa"/>
            <w:tcBorders>
              <w:left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b/>
                <w:color w:val="000000"/>
                <w:kern w:val="0"/>
                <w:sz w:val="22"/>
                <w:szCs w:val="22"/>
                <w:lang w:val="en-IE" w:eastAsia="en-IE" w:bidi="ar-SA"/>
              </w:rPr>
            </w:pPr>
            <w:r w:rsidRPr="001E23FC">
              <w:rPr>
                <w:rFonts w:eastAsia="Times New Roman" w:cs="Times New Roman"/>
                <w:b/>
                <w:color w:val="000000"/>
                <w:kern w:val="0"/>
                <w:sz w:val="22"/>
                <w:szCs w:val="22"/>
                <w:lang w:val="en-IE" w:eastAsia="en-IE" w:bidi="ar-SA"/>
              </w:rPr>
              <w:t>3</w:t>
            </w:r>
          </w:p>
        </w:tc>
        <w:tc>
          <w:tcPr>
            <w:tcW w:w="850" w:type="dxa"/>
            <w:tcBorders>
              <w:left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b/>
                <w:color w:val="000000"/>
                <w:kern w:val="0"/>
                <w:sz w:val="22"/>
                <w:szCs w:val="22"/>
                <w:lang w:val="en-IE" w:eastAsia="en-IE" w:bidi="ar-SA"/>
              </w:rPr>
            </w:pPr>
            <w:r w:rsidRPr="001E23FC">
              <w:rPr>
                <w:rFonts w:eastAsia="Times New Roman" w:cs="Times New Roman"/>
                <w:b/>
                <w:color w:val="000000"/>
                <w:kern w:val="0"/>
                <w:sz w:val="22"/>
                <w:szCs w:val="22"/>
                <w:lang w:val="en-IE" w:eastAsia="en-IE" w:bidi="ar-SA"/>
              </w:rPr>
              <w:t>6</w:t>
            </w:r>
          </w:p>
        </w:tc>
        <w:tc>
          <w:tcPr>
            <w:tcW w:w="850" w:type="dxa"/>
            <w:tcBorders>
              <w:left w:val="nil"/>
              <w:right w:val="nil"/>
            </w:tcBorders>
            <w:vAlign w:val="bottom"/>
          </w:tcPr>
          <w:p w:rsidR="003C74A0" w:rsidRPr="001E23FC" w:rsidRDefault="003C74A0" w:rsidP="00C638AB">
            <w:pPr>
              <w:widowControl/>
              <w:suppressAutoHyphens w:val="0"/>
              <w:autoSpaceDN/>
              <w:jc w:val="right"/>
              <w:textAlignment w:val="auto"/>
              <w:rPr>
                <w:rFonts w:eastAsia="Times New Roman" w:cs="Times New Roman"/>
                <w:b/>
                <w:color w:val="000000"/>
                <w:kern w:val="0"/>
                <w:sz w:val="22"/>
                <w:szCs w:val="22"/>
                <w:lang w:val="en-IE" w:eastAsia="en-IE" w:bidi="ar-SA"/>
              </w:rPr>
            </w:pPr>
            <w:r w:rsidRPr="001E23FC">
              <w:rPr>
                <w:rFonts w:eastAsia="Times New Roman" w:cs="Times New Roman"/>
                <w:b/>
                <w:color w:val="000000"/>
                <w:kern w:val="0"/>
                <w:sz w:val="22"/>
                <w:szCs w:val="22"/>
                <w:lang w:val="en-IE" w:eastAsia="en-IE" w:bidi="ar-SA"/>
              </w:rPr>
              <w:t>4</w:t>
            </w:r>
          </w:p>
        </w:tc>
        <w:tc>
          <w:tcPr>
            <w:tcW w:w="850" w:type="dxa"/>
            <w:tcBorders>
              <w:left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b/>
                <w:color w:val="000000"/>
                <w:kern w:val="0"/>
                <w:sz w:val="22"/>
                <w:szCs w:val="22"/>
                <w:lang w:val="en-IE" w:eastAsia="en-IE" w:bidi="ar-SA"/>
              </w:rPr>
            </w:pPr>
            <w:r w:rsidRPr="001E23FC">
              <w:rPr>
                <w:rFonts w:eastAsia="Times New Roman" w:cs="Times New Roman"/>
                <w:b/>
                <w:color w:val="000000"/>
                <w:kern w:val="0"/>
                <w:sz w:val="22"/>
                <w:szCs w:val="22"/>
                <w:lang w:val="en-IE" w:eastAsia="en-IE" w:bidi="ar-SA"/>
              </w:rPr>
              <w:t>11</w:t>
            </w:r>
          </w:p>
        </w:tc>
        <w:tc>
          <w:tcPr>
            <w:tcW w:w="850" w:type="dxa"/>
            <w:tcBorders>
              <w:left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b/>
                <w:color w:val="000000"/>
                <w:kern w:val="0"/>
                <w:sz w:val="22"/>
                <w:szCs w:val="22"/>
                <w:lang w:val="en-IE" w:eastAsia="en-IE" w:bidi="ar-SA"/>
              </w:rPr>
            </w:pPr>
            <w:r w:rsidRPr="001E23FC">
              <w:rPr>
                <w:rFonts w:eastAsia="Times New Roman" w:cs="Times New Roman"/>
                <w:b/>
                <w:color w:val="000000"/>
                <w:kern w:val="0"/>
                <w:sz w:val="22"/>
                <w:szCs w:val="22"/>
                <w:lang w:val="en-IE" w:eastAsia="en-IE" w:bidi="ar-SA"/>
              </w:rPr>
              <w:t>38</w:t>
            </w:r>
          </w:p>
        </w:tc>
        <w:tc>
          <w:tcPr>
            <w:tcW w:w="850" w:type="dxa"/>
            <w:tcBorders>
              <w:left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b/>
                <w:color w:val="000000"/>
                <w:kern w:val="0"/>
                <w:sz w:val="22"/>
                <w:szCs w:val="22"/>
                <w:lang w:val="en-IE" w:eastAsia="en-IE" w:bidi="ar-SA"/>
              </w:rPr>
            </w:pPr>
            <w:r w:rsidRPr="001E23FC">
              <w:rPr>
                <w:rFonts w:eastAsia="Times New Roman" w:cs="Times New Roman"/>
                <w:b/>
                <w:color w:val="000000"/>
                <w:kern w:val="0"/>
                <w:sz w:val="22"/>
                <w:szCs w:val="22"/>
                <w:lang w:val="en-IE" w:eastAsia="en-IE" w:bidi="ar-SA"/>
              </w:rPr>
              <w:t>16</w:t>
            </w:r>
          </w:p>
        </w:tc>
        <w:tc>
          <w:tcPr>
            <w:tcW w:w="850" w:type="dxa"/>
            <w:tcBorders>
              <w:left w:val="nil"/>
              <w:right w:val="nil"/>
            </w:tcBorders>
            <w:noWrap/>
            <w:vAlign w:val="bottom"/>
          </w:tcPr>
          <w:p w:rsidR="003C74A0" w:rsidRPr="001E23FC" w:rsidRDefault="003C74A0" w:rsidP="00C638AB">
            <w:pPr>
              <w:widowControl/>
              <w:suppressAutoHyphens w:val="0"/>
              <w:autoSpaceDN/>
              <w:jc w:val="right"/>
              <w:textAlignment w:val="auto"/>
              <w:rPr>
                <w:rFonts w:eastAsia="Times New Roman" w:cs="Times New Roman"/>
                <w:b/>
                <w:color w:val="000000"/>
                <w:kern w:val="0"/>
                <w:sz w:val="22"/>
                <w:szCs w:val="22"/>
                <w:lang w:val="en-IE" w:eastAsia="en-IE" w:bidi="ar-SA"/>
              </w:rPr>
            </w:pPr>
            <w:r w:rsidRPr="001E23FC">
              <w:rPr>
                <w:rFonts w:eastAsia="Times New Roman" w:cs="Times New Roman"/>
                <w:b/>
                <w:color w:val="000000"/>
                <w:kern w:val="0"/>
                <w:sz w:val="22"/>
                <w:szCs w:val="22"/>
                <w:lang w:val="en-IE" w:eastAsia="en-IE" w:bidi="ar-SA"/>
              </w:rPr>
              <w:t>117</w:t>
            </w:r>
          </w:p>
        </w:tc>
      </w:tr>
    </w:tbl>
    <w:p w:rsidR="003C74A0" w:rsidRDefault="003C74A0" w:rsidP="00EC2B66">
      <w:pPr>
        <w:pStyle w:val="Standard1"/>
        <w:rPr>
          <w:i/>
          <w:lang w:val="en-US"/>
        </w:rPr>
      </w:pPr>
    </w:p>
    <w:p w:rsidR="003C74A0" w:rsidRDefault="003C74A0" w:rsidP="00F8161D">
      <w:pPr>
        <w:pStyle w:val="Standard1"/>
        <w:rPr>
          <w:lang w:val="en-US"/>
        </w:rPr>
      </w:pPr>
    </w:p>
    <w:p w:rsidR="003C74A0" w:rsidRPr="00755AE5" w:rsidRDefault="003C74A0" w:rsidP="00F8161D">
      <w:pPr>
        <w:pStyle w:val="Standard1"/>
        <w:rPr>
          <w:lang w:val="en-US"/>
        </w:rPr>
      </w:pPr>
    </w:p>
    <w:p w:rsidR="003C74A0" w:rsidRDefault="003C74A0">
      <w:pPr>
        <w:rPr>
          <w:rFonts w:cs="Times New Roman"/>
          <w:lang w:val="en-US"/>
        </w:rPr>
      </w:pPr>
      <w:r>
        <w:rPr>
          <w:rFonts w:cs="Times New Roman"/>
          <w:lang w:val="en-US"/>
        </w:rPr>
        <w:br w:type="page"/>
      </w:r>
    </w:p>
    <w:p w:rsidR="003C74A0" w:rsidRPr="00FD6F74" w:rsidRDefault="003C74A0" w:rsidP="00267D89">
      <w:pPr>
        <w:pStyle w:val="Standard1"/>
        <w:rPr>
          <w:rFonts w:cs="Times New Roman"/>
          <w:lang w:val="en-US"/>
        </w:rPr>
      </w:pPr>
    </w:p>
    <w:p w:rsidR="003C74A0" w:rsidRPr="005B506F" w:rsidRDefault="003C74A0" w:rsidP="005B506F">
      <w:pPr>
        <w:pStyle w:val="Standard1"/>
        <w:rPr>
          <w:lang w:val="en-US"/>
        </w:rPr>
      </w:pPr>
      <w:r w:rsidRPr="00FD6F74">
        <w:rPr>
          <w:rFonts w:cs="Times New Roman"/>
          <w:lang w:val="en-US"/>
        </w:rPr>
        <w:t xml:space="preserve">Table </w:t>
      </w:r>
      <w:r>
        <w:rPr>
          <w:rFonts w:cs="Times New Roman"/>
          <w:lang w:val="en-US"/>
        </w:rPr>
        <w:t>2.</w:t>
      </w:r>
      <w:r w:rsidRPr="00FD6F74">
        <w:rPr>
          <w:rFonts w:cs="Times New Roman"/>
          <w:lang w:val="en-US"/>
        </w:rPr>
        <w:t xml:space="preserve"> Overview of </w:t>
      </w:r>
      <w:r>
        <w:rPr>
          <w:rFonts w:cs="Times New Roman"/>
          <w:lang w:val="en-US"/>
        </w:rPr>
        <w:t>Natura 2000 sites</w:t>
      </w:r>
      <w:r w:rsidRPr="00FD6F74">
        <w:rPr>
          <w:rFonts w:cs="Times New Roman"/>
          <w:lang w:val="en-US"/>
        </w:rPr>
        <w:t xml:space="preserve"> the</w:t>
      </w:r>
      <w:r>
        <w:rPr>
          <w:rFonts w:cs="Times New Roman"/>
          <w:lang w:val="en-US"/>
        </w:rPr>
        <w:t>ir respective</w:t>
      </w:r>
      <w:r w:rsidRPr="00FD6F74">
        <w:rPr>
          <w:rFonts w:cs="Times New Roman"/>
          <w:lang w:val="en-US"/>
        </w:rPr>
        <w:t xml:space="preserve"> area</w:t>
      </w:r>
      <w:r>
        <w:rPr>
          <w:rFonts w:cs="Times New Roman"/>
          <w:lang w:val="en-US"/>
        </w:rPr>
        <w:t>s</w:t>
      </w:r>
      <w:r w:rsidRPr="00FD6F74">
        <w:rPr>
          <w:rFonts w:cs="Times New Roman"/>
          <w:lang w:val="en-US"/>
        </w:rPr>
        <w:t xml:space="preserve"> within the </w:t>
      </w:r>
      <w:r>
        <w:rPr>
          <w:rFonts w:cs="Times New Roman"/>
          <w:lang w:val="en-US"/>
        </w:rPr>
        <w:t>Atlantic Area (Norway is excluded)</w:t>
      </w:r>
      <w:r w:rsidRPr="00FD6F74">
        <w:rPr>
          <w:rFonts w:cs="Times New Roman"/>
          <w:lang w:val="en-US"/>
        </w:rPr>
        <w:t xml:space="preserve"> (</w:t>
      </w:r>
      <w:hyperlink r:id="rId7" w:history="1">
        <w:r w:rsidRPr="00B2738E">
          <w:rPr>
            <w:rStyle w:val="Hyperlink"/>
            <w:rFonts w:cs="Arial"/>
            <w:lang w:val="en-US"/>
          </w:rPr>
          <w:t>https://www.eea.europa.eu/data-and-maps/data/natura-8</w:t>
        </w:r>
        <w:r w:rsidRPr="00B2738E">
          <w:rPr>
            <w:rStyle w:val="Hyperlink"/>
            <w:i/>
            <w:lang w:val="en-US"/>
          </w:rPr>
          <w:t>/</w:t>
        </w:r>
      </w:hyperlink>
      <w:r w:rsidRPr="00FD6F74">
        <w:rPr>
          <w:rFonts w:cs="Times New Roman"/>
          <w:lang w:val="en-US"/>
        </w:rPr>
        <w:t>)</w:t>
      </w:r>
      <w:r>
        <w:rPr>
          <w:rFonts w:cs="Times New Roman"/>
          <w:lang w:val="en-US"/>
        </w:rPr>
        <w:t>. Note it should be taken into account that the data for each country includes the whole country and not only the Atlantic region.</w:t>
      </w:r>
    </w:p>
    <w:tbl>
      <w:tblPr>
        <w:tblW w:w="8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47"/>
        <w:gridCol w:w="3544"/>
        <w:gridCol w:w="2057"/>
      </w:tblGrid>
      <w:tr w:rsidR="003C74A0" w:rsidRPr="008F2211" w:rsidTr="008979C5">
        <w:trPr>
          <w:trHeight w:val="187"/>
        </w:trPr>
        <w:tc>
          <w:tcPr>
            <w:tcW w:w="2547" w:type="dxa"/>
            <w:noWrap/>
            <w:vAlign w:val="bottom"/>
          </w:tcPr>
          <w:p w:rsidR="003C74A0" w:rsidRPr="008F2211" w:rsidRDefault="003C74A0" w:rsidP="008979C5">
            <w:pPr>
              <w:widowControl/>
              <w:suppressAutoHyphens w:val="0"/>
              <w:autoSpaceDN/>
              <w:textAlignment w:val="auto"/>
              <w:rPr>
                <w:rFonts w:eastAsia="Times New Roman" w:cs="Times New Roman"/>
                <w:b/>
                <w:kern w:val="0"/>
                <w:lang w:val="en-IE" w:eastAsia="en-IE" w:bidi="ar-SA"/>
              </w:rPr>
            </w:pPr>
            <w:r w:rsidRPr="008F2211">
              <w:rPr>
                <w:rFonts w:eastAsia="Times New Roman" w:cs="Times New Roman"/>
                <w:b/>
                <w:kern w:val="0"/>
                <w:lang w:val="en-IE" w:eastAsia="en-IE" w:bidi="ar-SA"/>
              </w:rPr>
              <w:t>Country</w:t>
            </w:r>
          </w:p>
        </w:tc>
        <w:tc>
          <w:tcPr>
            <w:tcW w:w="3544" w:type="dxa"/>
            <w:noWrap/>
            <w:vAlign w:val="bottom"/>
          </w:tcPr>
          <w:p w:rsidR="003C74A0" w:rsidRPr="008F2211" w:rsidRDefault="003C74A0" w:rsidP="008979C5">
            <w:pPr>
              <w:widowControl/>
              <w:suppressAutoHyphens w:val="0"/>
              <w:autoSpaceDN/>
              <w:textAlignment w:val="auto"/>
              <w:rPr>
                <w:rFonts w:eastAsia="Times New Roman" w:cs="Times New Roman"/>
                <w:b/>
                <w:kern w:val="0"/>
                <w:lang w:val="en-IE" w:eastAsia="en-IE" w:bidi="ar-SA"/>
              </w:rPr>
            </w:pPr>
            <w:r w:rsidRPr="008F2211">
              <w:rPr>
                <w:rFonts w:eastAsia="Times New Roman" w:cs="Times New Roman"/>
                <w:b/>
                <w:kern w:val="0"/>
                <w:lang w:val="en-IE" w:eastAsia="en-IE" w:bidi="ar-SA"/>
              </w:rPr>
              <w:t>Natura 200</w:t>
            </w:r>
            <w:r>
              <w:rPr>
                <w:rFonts w:eastAsia="Times New Roman" w:cs="Times New Roman"/>
                <w:b/>
                <w:kern w:val="0"/>
                <w:lang w:val="en-IE" w:eastAsia="en-IE" w:bidi="ar-SA"/>
              </w:rPr>
              <w:t>0</w:t>
            </w:r>
            <w:r w:rsidRPr="008F2211">
              <w:rPr>
                <w:rFonts w:eastAsia="Times New Roman" w:cs="Times New Roman"/>
                <w:b/>
                <w:kern w:val="0"/>
                <w:lang w:val="en-IE" w:eastAsia="en-IE" w:bidi="ar-SA"/>
              </w:rPr>
              <w:t xml:space="preserve"> sites</w:t>
            </w:r>
          </w:p>
        </w:tc>
        <w:tc>
          <w:tcPr>
            <w:tcW w:w="2057" w:type="dxa"/>
            <w:noWrap/>
            <w:vAlign w:val="bottom"/>
          </w:tcPr>
          <w:p w:rsidR="003C74A0" w:rsidRPr="008F2211" w:rsidRDefault="003C74A0" w:rsidP="008979C5">
            <w:pPr>
              <w:widowControl/>
              <w:suppressAutoHyphens w:val="0"/>
              <w:autoSpaceDN/>
              <w:textAlignment w:val="auto"/>
              <w:rPr>
                <w:rFonts w:eastAsia="Times New Roman" w:cs="Times New Roman"/>
                <w:b/>
                <w:kern w:val="0"/>
                <w:lang w:val="en-IE" w:eastAsia="en-IE" w:bidi="ar-SA"/>
              </w:rPr>
            </w:pPr>
            <w:r>
              <w:rPr>
                <w:rFonts w:eastAsia="Times New Roman" w:cs="Times New Roman"/>
                <w:b/>
                <w:kern w:val="0"/>
                <w:lang w:val="en-IE" w:eastAsia="en-IE" w:bidi="ar-SA"/>
              </w:rPr>
              <w:t>Area (km</w:t>
            </w:r>
            <w:r w:rsidRPr="00EE7923">
              <w:rPr>
                <w:rFonts w:eastAsia="Times New Roman" w:cs="Times New Roman"/>
                <w:b/>
                <w:kern w:val="0"/>
                <w:vertAlign w:val="superscript"/>
                <w:lang w:val="en-IE" w:eastAsia="en-IE" w:bidi="ar-SA"/>
              </w:rPr>
              <w:t>2</w:t>
            </w:r>
            <w:r>
              <w:rPr>
                <w:rFonts w:eastAsia="Times New Roman" w:cs="Times New Roman"/>
                <w:b/>
                <w:kern w:val="0"/>
                <w:lang w:val="en-IE" w:eastAsia="en-IE" w:bidi="ar-SA"/>
              </w:rPr>
              <w:t>)</w:t>
            </w:r>
          </w:p>
        </w:tc>
      </w:tr>
      <w:tr w:rsidR="003C74A0" w:rsidRPr="008F2211" w:rsidTr="008979C5">
        <w:trPr>
          <w:trHeight w:val="187"/>
        </w:trPr>
        <w:tc>
          <w:tcPr>
            <w:tcW w:w="2547" w:type="dxa"/>
            <w:noWrap/>
            <w:vAlign w:val="bottom"/>
          </w:tcPr>
          <w:p w:rsidR="003C74A0" w:rsidRPr="008F2211" w:rsidRDefault="003C74A0" w:rsidP="008979C5">
            <w:pPr>
              <w:widowControl/>
              <w:suppressAutoHyphens w:val="0"/>
              <w:autoSpaceDN/>
              <w:textAlignment w:val="auto"/>
              <w:rPr>
                <w:rFonts w:eastAsia="Times New Roman" w:cs="Times New Roman"/>
                <w:kern w:val="0"/>
                <w:lang w:val="en-IE" w:eastAsia="en-IE" w:bidi="ar-SA"/>
              </w:rPr>
            </w:pPr>
            <w:r w:rsidRPr="008F2211">
              <w:rPr>
                <w:rFonts w:eastAsia="Times New Roman" w:cs="Times New Roman"/>
                <w:kern w:val="0"/>
                <w:lang w:val="en-IE" w:eastAsia="en-IE" w:bidi="ar-SA"/>
              </w:rPr>
              <w:t>Belgium</w:t>
            </w:r>
          </w:p>
        </w:tc>
        <w:tc>
          <w:tcPr>
            <w:tcW w:w="3544" w:type="dxa"/>
            <w:noWrap/>
            <w:vAlign w:val="bottom"/>
          </w:tcPr>
          <w:p w:rsidR="003C74A0" w:rsidRPr="008F2211" w:rsidRDefault="003C74A0" w:rsidP="008979C5">
            <w:pPr>
              <w:widowControl/>
              <w:suppressAutoHyphens w:val="0"/>
              <w:autoSpaceDN/>
              <w:jc w:val="right"/>
              <w:textAlignment w:val="auto"/>
              <w:rPr>
                <w:rFonts w:eastAsia="Times New Roman" w:cs="Times New Roman"/>
                <w:kern w:val="0"/>
                <w:lang w:val="en-IE" w:eastAsia="en-IE" w:bidi="ar-SA"/>
              </w:rPr>
            </w:pPr>
            <w:r w:rsidRPr="008F2211">
              <w:rPr>
                <w:rFonts w:eastAsia="Times New Roman" w:cs="Times New Roman"/>
                <w:kern w:val="0"/>
                <w:lang w:val="en-IE" w:eastAsia="en-IE" w:bidi="ar-SA"/>
              </w:rPr>
              <w:t>310</w:t>
            </w:r>
          </w:p>
        </w:tc>
        <w:tc>
          <w:tcPr>
            <w:tcW w:w="2057" w:type="dxa"/>
            <w:noWrap/>
            <w:vAlign w:val="bottom"/>
          </w:tcPr>
          <w:p w:rsidR="003C74A0" w:rsidRPr="008F2211" w:rsidRDefault="003C74A0" w:rsidP="008979C5">
            <w:pPr>
              <w:widowControl/>
              <w:suppressAutoHyphens w:val="0"/>
              <w:autoSpaceDN/>
              <w:jc w:val="right"/>
              <w:textAlignment w:val="auto"/>
              <w:rPr>
                <w:rFonts w:eastAsia="Times New Roman" w:cs="Times New Roman"/>
                <w:kern w:val="0"/>
                <w:lang w:val="en-IE" w:eastAsia="en-IE" w:bidi="ar-SA"/>
              </w:rPr>
            </w:pPr>
            <w:r>
              <w:rPr>
                <w:rFonts w:eastAsia="Times New Roman" w:cs="Times New Roman"/>
                <w:kern w:val="0"/>
                <w:lang w:val="en-IE" w:eastAsia="en-IE" w:bidi="ar-SA"/>
              </w:rPr>
              <w:t>5,589</w:t>
            </w:r>
          </w:p>
        </w:tc>
      </w:tr>
      <w:tr w:rsidR="003C74A0" w:rsidRPr="008F2211" w:rsidTr="008979C5">
        <w:trPr>
          <w:trHeight w:val="187"/>
        </w:trPr>
        <w:tc>
          <w:tcPr>
            <w:tcW w:w="2547" w:type="dxa"/>
            <w:noWrap/>
            <w:vAlign w:val="bottom"/>
          </w:tcPr>
          <w:p w:rsidR="003C74A0" w:rsidRPr="008F2211" w:rsidRDefault="003C74A0" w:rsidP="008979C5">
            <w:pPr>
              <w:widowControl/>
              <w:suppressAutoHyphens w:val="0"/>
              <w:autoSpaceDN/>
              <w:textAlignment w:val="auto"/>
              <w:rPr>
                <w:rFonts w:eastAsia="Times New Roman" w:cs="Times New Roman"/>
                <w:kern w:val="0"/>
                <w:lang w:val="en-IE" w:eastAsia="en-IE" w:bidi="ar-SA"/>
              </w:rPr>
            </w:pPr>
            <w:r w:rsidRPr="008F2211">
              <w:rPr>
                <w:rFonts w:eastAsia="Times New Roman" w:cs="Times New Roman"/>
                <w:kern w:val="0"/>
                <w:lang w:val="en-IE" w:eastAsia="en-IE" w:bidi="ar-SA"/>
              </w:rPr>
              <w:t>Denmark</w:t>
            </w:r>
          </w:p>
        </w:tc>
        <w:tc>
          <w:tcPr>
            <w:tcW w:w="3544" w:type="dxa"/>
            <w:noWrap/>
            <w:vAlign w:val="bottom"/>
          </w:tcPr>
          <w:p w:rsidR="003C74A0" w:rsidRPr="008F2211" w:rsidRDefault="003C74A0" w:rsidP="008979C5">
            <w:pPr>
              <w:widowControl/>
              <w:suppressAutoHyphens w:val="0"/>
              <w:autoSpaceDN/>
              <w:jc w:val="right"/>
              <w:textAlignment w:val="auto"/>
              <w:rPr>
                <w:rFonts w:eastAsia="Times New Roman" w:cs="Times New Roman"/>
                <w:kern w:val="0"/>
                <w:lang w:val="en-IE" w:eastAsia="en-IE" w:bidi="ar-SA"/>
              </w:rPr>
            </w:pPr>
            <w:r w:rsidRPr="008F2211">
              <w:rPr>
                <w:rFonts w:eastAsia="Times New Roman" w:cs="Times New Roman"/>
                <w:kern w:val="0"/>
                <w:lang w:val="en-IE" w:eastAsia="en-IE" w:bidi="ar-SA"/>
              </w:rPr>
              <w:t>350</w:t>
            </w:r>
          </w:p>
        </w:tc>
        <w:tc>
          <w:tcPr>
            <w:tcW w:w="2057" w:type="dxa"/>
            <w:noWrap/>
            <w:vAlign w:val="bottom"/>
          </w:tcPr>
          <w:p w:rsidR="003C74A0" w:rsidRPr="008F2211" w:rsidRDefault="003C74A0" w:rsidP="008979C5">
            <w:pPr>
              <w:widowControl/>
              <w:suppressAutoHyphens w:val="0"/>
              <w:autoSpaceDN/>
              <w:jc w:val="right"/>
              <w:textAlignment w:val="auto"/>
              <w:rPr>
                <w:rFonts w:eastAsia="Times New Roman" w:cs="Times New Roman"/>
                <w:kern w:val="0"/>
                <w:lang w:val="en-IE" w:eastAsia="en-IE" w:bidi="ar-SA"/>
              </w:rPr>
            </w:pPr>
            <w:r>
              <w:rPr>
                <w:rFonts w:eastAsia="Times New Roman" w:cs="Times New Roman"/>
                <w:kern w:val="0"/>
                <w:lang w:val="en-IE" w:eastAsia="en-IE" w:bidi="ar-SA"/>
              </w:rPr>
              <w:t>31,270</w:t>
            </w:r>
          </w:p>
        </w:tc>
      </w:tr>
      <w:tr w:rsidR="003C74A0" w:rsidRPr="008F2211" w:rsidTr="008979C5">
        <w:trPr>
          <w:trHeight w:val="187"/>
        </w:trPr>
        <w:tc>
          <w:tcPr>
            <w:tcW w:w="2547" w:type="dxa"/>
            <w:noWrap/>
            <w:vAlign w:val="bottom"/>
          </w:tcPr>
          <w:p w:rsidR="003C74A0" w:rsidRPr="008F2211" w:rsidRDefault="003C74A0" w:rsidP="008979C5">
            <w:pPr>
              <w:widowControl/>
              <w:suppressAutoHyphens w:val="0"/>
              <w:autoSpaceDN/>
              <w:textAlignment w:val="auto"/>
              <w:rPr>
                <w:rFonts w:eastAsia="Times New Roman" w:cs="Times New Roman"/>
                <w:kern w:val="0"/>
                <w:lang w:val="en-IE" w:eastAsia="en-IE" w:bidi="ar-SA"/>
              </w:rPr>
            </w:pPr>
            <w:r w:rsidRPr="008F2211">
              <w:rPr>
                <w:rFonts w:eastAsia="Times New Roman" w:cs="Times New Roman"/>
                <w:kern w:val="0"/>
                <w:lang w:val="en-IE" w:eastAsia="en-IE" w:bidi="ar-SA"/>
              </w:rPr>
              <w:t>France</w:t>
            </w:r>
          </w:p>
        </w:tc>
        <w:tc>
          <w:tcPr>
            <w:tcW w:w="3544" w:type="dxa"/>
            <w:noWrap/>
            <w:vAlign w:val="bottom"/>
          </w:tcPr>
          <w:p w:rsidR="003C74A0" w:rsidRPr="008F2211" w:rsidRDefault="003C74A0" w:rsidP="008979C5">
            <w:pPr>
              <w:widowControl/>
              <w:suppressAutoHyphens w:val="0"/>
              <w:autoSpaceDN/>
              <w:jc w:val="right"/>
              <w:textAlignment w:val="auto"/>
              <w:rPr>
                <w:rFonts w:eastAsia="Times New Roman" w:cs="Times New Roman"/>
                <w:kern w:val="0"/>
                <w:lang w:val="en-IE" w:eastAsia="en-IE" w:bidi="ar-SA"/>
              </w:rPr>
            </w:pPr>
            <w:r w:rsidRPr="008F2211">
              <w:rPr>
                <w:rFonts w:eastAsia="Times New Roman" w:cs="Times New Roman"/>
                <w:kern w:val="0"/>
                <w:lang w:val="en-IE" w:eastAsia="en-IE" w:bidi="ar-SA"/>
              </w:rPr>
              <w:t>1</w:t>
            </w:r>
            <w:r>
              <w:rPr>
                <w:rFonts w:eastAsia="Times New Roman" w:cs="Times New Roman"/>
                <w:kern w:val="0"/>
                <w:lang w:val="en-IE" w:eastAsia="en-IE" w:bidi="ar-SA"/>
              </w:rPr>
              <w:t>,</w:t>
            </w:r>
            <w:r w:rsidRPr="008F2211">
              <w:rPr>
                <w:rFonts w:eastAsia="Times New Roman" w:cs="Times New Roman"/>
                <w:kern w:val="0"/>
                <w:lang w:val="en-IE" w:eastAsia="en-IE" w:bidi="ar-SA"/>
              </w:rPr>
              <w:t>766</w:t>
            </w:r>
          </w:p>
        </w:tc>
        <w:tc>
          <w:tcPr>
            <w:tcW w:w="2057" w:type="dxa"/>
            <w:noWrap/>
            <w:vAlign w:val="bottom"/>
          </w:tcPr>
          <w:p w:rsidR="003C74A0" w:rsidRPr="008F2211" w:rsidRDefault="003C74A0" w:rsidP="008979C5">
            <w:pPr>
              <w:widowControl/>
              <w:suppressAutoHyphens w:val="0"/>
              <w:autoSpaceDN/>
              <w:jc w:val="right"/>
              <w:textAlignment w:val="auto"/>
              <w:rPr>
                <w:rFonts w:eastAsia="Times New Roman" w:cs="Times New Roman"/>
                <w:kern w:val="0"/>
                <w:lang w:val="en-IE" w:eastAsia="en-IE" w:bidi="ar-SA"/>
              </w:rPr>
            </w:pPr>
            <w:r>
              <w:rPr>
                <w:rFonts w:eastAsia="Times New Roman" w:cs="Times New Roman"/>
                <w:kern w:val="0"/>
                <w:lang w:val="en-IE" w:eastAsia="en-IE" w:bidi="ar-SA"/>
              </w:rPr>
              <w:t>155,755</w:t>
            </w:r>
          </w:p>
        </w:tc>
      </w:tr>
      <w:tr w:rsidR="003C74A0" w:rsidRPr="008F2211" w:rsidTr="008979C5">
        <w:trPr>
          <w:trHeight w:val="187"/>
        </w:trPr>
        <w:tc>
          <w:tcPr>
            <w:tcW w:w="2547" w:type="dxa"/>
            <w:noWrap/>
            <w:vAlign w:val="bottom"/>
          </w:tcPr>
          <w:p w:rsidR="003C74A0" w:rsidRPr="008F2211" w:rsidRDefault="003C74A0" w:rsidP="008979C5">
            <w:pPr>
              <w:widowControl/>
              <w:suppressAutoHyphens w:val="0"/>
              <w:autoSpaceDN/>
              <w:textAlignment w:val="auto"/>
              <w:rPr>
                <w:rFonts w:eastAsia="Times New Roman" w:cs="Times New Roman"/>
                <w:kern w:val="0"/>
                <w:lang w:val="en-IE" w:eastAsia="en-IE" w:bidi="ar-SA"/>
              </w:rPr>
            </w:pPr>
            <w:r w:rsidRPr="008F2211">
              <w:rPr>
                <w:rFonts w:eastAsia="Times New Roman" w:cs="Times New Roman"/>
                <w:kern w:val="0"/>
                <w:lang w:val="en-IE" w:eastAsia="en-IE" w:bidi="ar-SA"/>
              </w:rPr>
              <w:t>Germany</w:t>
            </w:r>
          </w:p>
        </w:tc>
        <w:tc>
          <w:tcPr>
            <w:tcW w:w="3544" w:type="dxa"/>
            <w:noWrap/>
            <w:vAlign w:val="bottom"/>
          </w:tcPr>
          <w:p w:rsidR="003C74A0" w:rsidRPr="008F2211" w:rsidRDefault="003C74A0" w:rsidP="008979C5">
            <w:pPr>
              <w:widowControl/>
              <w:suppressAutoHyphens w:val="0"/>
              <w:autoSpaceDN/>
              <w:jc w:val="right"/>
              <w:textAlignment w:val="auto"/>
              <w:rPr>
                <w:rFonts w:eastAsia="Times New Roman" w:cs="Times New Roman"/>
                <w:kern w:val="0"/>
                <w:lang w:val="en-IE" w:eastAsia="en-IE" w:bidi="ar-SA"/>
              </w:rPr>
            </w:pPr>
            <w:r w:rsidRPr="008F2211">
              <w:rPr>
                <w:rFonts w:eastAsia="Times New Roman" w:cs="Times New Roman"/>
                <w:kern w:val="0"/>
                <w:lang w:val="en-IE" w:eastAsia="en-IE" w:bidi="ar-SA"/>
              </w:rPr>
              <w:t>5</w:t>
            </w:r>
            <w:r>
              <w:rPr>
                <w:rFonts w:eastAsia="Times New Roman" w:cs="Times New Roman"/>
                <w:kern w:val="0"/>
                <w:lang w:val="en-IE" w:eastAsia="en-IE" w:bidi="ar-SA"/>
              </w:rPr>
              <w:t>,</w:t>
            </w:r>
            <w:r w:rsidRPr="008F2211">
              <w:rPr>
                <w:rFonts w:eastAsia="Times New Roman" w:cs="Times New Roman"/>
                <w:kern w:val="0"/>
                <w:lang w:val="en-IE" w:eastAsia="en-IE" w:bidi="ar-SA"/>
              </w:rPr>
              <w:t>211</w:t>
            </w:r>
          </w:p>
        </w:tc>
        <w:tc>
          <w:tcPr>
            <w:tcW w:w="2057" w:type="dxa"/>
            <w:noWrap/>
            <w:vAlign w:val="bottom"/>
          </w:tcPr>
          <w:p w:rsidR="003C74A0" w:rsidRPr="008F2211" w:rsidRDefault="003C74A0" w:rsidP="008979C5">
            <w:pPr>
              <w:widowControl/>
              <w:suppressAutoHyphens w:val="0"/>
              <w:autoSpaceDN/>
              <w:jc w:val="right"/>
              <w:textAlignment w:val="auto"/>
              <w:rPr>
                <w:rFonts w:eastAsia="Times New Roman" w:cs="Times New Roman"/>
                <w:kern w:val="0"/>
                <w:lang w:val="en-IE" w:eastAsia="en-IE" w:bidi="ar-SA"/>
              </w:rPr>
            </w:pPr>
            <w:r>
              <w:rPr>
                <w:rFonts w:eastAsia="Times New Roman" w:cs="Times New Roman"/>
                <w:kern w:val="0"/>
                <w:lang w:val="en-IE" w:eastAsia="en-IE" w:bidi="ar-SA"/>
              </w:rPr>
              <w:t>113,118</w:t>
            </w:r>
          </w:p>
        </w:tc>
      </w:tr>
      <w:tr w:rsidR="003C74A0" w:rsidRPr="008F2211" w:rsidTr="008979C5">
        <w:trPr>
          <w:trHeight w:val="187"/>
        </w:trPr>
        <w:tc>
          <w:tcPr>
            <w:tcW w:w="2547" w:type="dxa"/>
            <w:noWrap/>
            <w:vAlign w:val="bottom"/>
          </w:tcPr>
          <w:p w:rsidR="003C74A0" w:rsidRPr="008F2211" w:rsidRDefault="003C74A0" w:rsidP="008979C5">
            <w:pPr>
              <w:widowControl/>
              <w:suppressAutoHyphens w:val="0"/>
              <w:autoSpaceDN/>
              <w:textAlignment w:val="auto"/>
              <w:rPr>
                <w:rFonts w:eastAsia="Times New Roman" w:cs="Times New Roman"/>
                <w:kern w:val="0"/>
                <w:lang w:val="en-IE" w:eastAsia="en-IE" w:bidi="ar-SA"/>
              </w:rPr>
            </w:pPr>
            <w:r w:rsidRPr="008F2211">
              <w:rPr>
                <w:rFonts w:eastAsia="Times New Roman" w:cs="Times New Roman"/>
                <w:kern w:val="0"/>
                <w:lang w:val="en-IE" w:eastAsia="en-IE" w:bidi="ar-SA"/>
              </w:rPr>
              <w:t>Ireland</w:t>
            </w:r>
          </w:p>
        </w:tc>
        <w:tc>
          <w:tcPr>
            <w:tcW w:w="3544" w:type="dxa"/>
            <w:noWrap/>
            <w:vAlign w:val="bottom"/>
          </w:tcPr>
          <w:p w:rsidR="003C74A0" w:rsidRPr="008F2211" w:rsidRDefault="003C74A0" w:rsidP="008979C5">
            <w:pPr>
              <w:widowControl/>
              <w:suppressAutoHyphens w:val="0"/>
              <w:autoSpaceDN/>
              <w:jc w:val="right"/>
              <w:textAlignment w:val="auto"/>
              <w:rPr>
                <w:rFonts w:eastAsia="Times New Roman" w:cs="Times New Roman"/>
                <w:kern w:val="0"/>
                <w:lang w:val="en-IE" w:eastAsia="en-IE" w:bidi="ar-SA"/>
              </w:rPr>
            </w:pPr>
            <w:r w:rsidRPr="008F2211">
              <w:rPr>
                <w:rFonts w:eastAsia="Times New Roman" w:cs="Times New Roman"/>
                <w:kern w:val="0"/>
                <w:lang w:val="en-IE" w:eastAsia="en-IE" w:bidi="ar-SA"/>
              </w:rPr>
              <w:t>595</w:t>
            </w:r>
          </w:p>
        </w:tc>
        <w:tc>
          <w:tcPr>
            <w:tcW w:w="2057" w:type="dxa"/>
            <w:noWrap/>
            <w:vAlign w:val="bottom"/>
          </w:tcPr>
          <w:p w:rsidR="003C74A0" w:rsidRPr="008F2211" w:rsidRDefault="003C74A0" w:rsidP="008979C5">
            <w:pPr>
              <w:widowControl/>
              <w:suppressAutoHyphens w:val="0"/>
              <w:autoSpaceDN/>
              <w:jc w:val="right"/>
              <w:textAlignment w:val="auto"/>
              <w:rPr>
                <w:rFonts w:eastAsia="Times New Roman" w:cs="Times New Roman"/>
                <w:kern w:val="0"/>
                <w:lang w:val="en-IE" w:eastAsia="en-IE" w:bidi="ar-SA"/>
              </w:rPr>
            </w:pPr>
            <w:r>
              <w:rPr>
                <w:rFonts w:eastAsia="Times New Roman" w:cs="Times New Roman"/>
                <w:kern w:val="0"/>
                <w:lang w:val="en-IE" w:eastAsia="en-IE" w:bidi="ar-SA"/>
              </w:rPr>
              <w:t>22,841</w:t>
            </w:r>
          </w:p>
        </w:tc>
      </w:tr>
      <w:tr w:rsidR="003C74A0" w:rsidRPr="008F2211" w:rsidTr="008979C5">
        <w:trPr>
          <w:trHeight w:val="187"/>
        </w:trPr>
        <w:tc>
          <w:tcPr>
            <w:tcW w:w="2547" w:type="dxa"/>
            <w:noWrap/>
            <w:vAlign w:val="bottom"/>
          </w:tcPr>
          <w:p w:rsidR="003C74A0" w:rsidRPr="008F2211" w:rsidRDefault="003C74A0" w:rsidP="008979C5">
            <w:pPr>
              <w:widowControl/>
              <w:suppressAutoHyphens w:val="0"/>
              <w:autoSpaceDN/>
              <w:textAlignment w:val="auto"/>
              <w:rPr>
                <w:rFonts w:eastAsia="Times New Roman" w:cs="Times New Roman"/>
                <w:kern w:val="0"/>
                <w:lang w:val="en-IE" w:eastAsia="en-IE" w:bidi="ar-SA"/>
              </w:rPr>
            </w:pPr>
            <w:r w:rsidRPr="008F2211">
              <w:rPr>
                <w:rFonts w:eastAsia="Times New Roman" w:cs="Times New Roman"/>
                <w:kern w:val="0"/>
                <w:lang w:val="en-IE" w:eastAsia="en-IE" w:bidi="ar-SA"/>
              </w:rPr>
              <w:t>The Netherlands</w:t>
            </w:r>
          </w:p>
        </w:tc>
        <w:tc>
          <w:tcPr>
            <w:tcW w:w="3544" w:type="dxa"/>
            <w:noWrap/>
            <w:vAlign w:val="bottom"/>
          </w:tcPr>
          <w:p w:rsidR="003C74A0" w:rsidRPr="008F2211" w:rsidRDefault="003C74A0" w:rsidP="008979C5">
            <w:pPr>
              <w:widowControl/>
              <w:suppressAutoHyphens w:val="0"/>
              <w:autoSpaceDN/>
              <w:jc w:val="right"/>
              <w:textAlignment w:val="auto"/>
              <w:rPr>
                <w:rFonts w:eastAsia="Times New Roman" w:cs="Times New Roman"/>
                <w:kern w:val="0"/>
                <w:lang w:val="en-IE" w:eastAsia="en-IE" w:bidi="ar-SA"/>
              </w:rPr>
            </w:pPr>
            <w:r w:rsidRPr="008F2211">
              <w:rPr>
                <w:rFonts w:eastAsia="Times New Roman" w:cs="Times New Roman"/>
                <w:kern w:val="0"/>
                <w:lang w:val="en-IE" w:eastAsia="en-IE" w:bidi="ar-SA"/>
              </w:rPr>
              <w:t>195</w:t>
            </w:r>
          </w:p>
        </w:tc>
        <w:tc>
          <w:tcPr>
            <w:tcW w:w="2057" w:type="dxa"/>
            <w:noWrap/>
            <w:vAlign w:val="bottom"/>
          </w:tcPr>
          <w:p w:rsidR="003C74A0" w:rsidRPr="008F2211" w:rsidRDefault="003C74A0" w:rsidP="008979C5">
            <w:pPr>
              <w:widowControl/>
              <w:suppressAutoHyphens w:val="0"/>
              <w:autoSpaceDN/>
              <w:jc w:val="right"/>
              <w:textAlignment w:val="auto"/>
              <w:rPr>
                <w:rFonts w:eastAsia="Times New Roman" w:cs="Times New Roman"/>
                <w:kern w:val="0"/>
                <w:lang w:val="en-IE" w:eastAsia="en-IE" w:bidi="ar-SA"/>
              </w:rPr>
            </w:pPr>
            <w:r>
              <w:rPr>
                <w:rFonts w:eastAsia="Times New Roman" w:cs="Times New Roman"/>
                <w:kern w:val="0"/>
                <w:lang w:val="en-IE" w:eastAsia="en-IE" w:bidi="ar-SA"/>
              </w:rPr>
              <w:t>25,326</w:t>
            </w:r>
          </w:p>
        </w:tc>
      </w:tr>
      <w:tr w:rsidR="003C74A0" w:rsidRPr="008F2211" w:rsidTr="008979C5">
        <w:trPr>
          <w:trHeight w:val="187"/>
        </w:trPr>
        <w:tc>
          <w:tcPr>
            <w:tcW w:w="2547" w:type="dxa"/>
            <w:noWrap/>
            <w:vAlign w:val="bottom"/>
          </w:tcPr>
          <w:p w:rsidR="003C74A0" w:rsidRPr="008F2211" w:rsidRDefault="003C74A0" w:rsidP="008979C5">
            <w:pPr>
              <w:widowControl/>
              <w:suppressAutoHyphens w:val="0"/>
              <w:autoSpaceDN/>
              <w:textAlignment w:val="auto"/>
              <w:rPr>
                <w:rFonts w:eastAsia="Times New Roman" w:cs="Times New Roman"/>
                <w:kern w:val="0"/>
                <w:lang w:val="en-IE" w:eastAsia="en-IE" w:bidi="ar-SA"/>
              </w:rPr>
            </w:pPr>
            <w:r w:rsidRPr="008F2211">
              <w:rPr>
                <w:rFonts w:eastAsia="Times New Roman" w:cs="Times New Roman"/>
                <w:kern w:val="0"/>
                <w:lang w:val="en-IE" w:eastAsia="en-IE" w:bidi="ar-SA"/>
              </w:rPr>
              <w:t>Portugal</w:t>
            </w:r>
          </w:p>
        </w:tc>
        <w:tc>
          <w:tcPr>
            <w:tcW w:w="3544" w:type="dxa"/>
            <w:noWrap/>
            <w:vAlign w:val="bottom"/>
          </w:tcPr>
          <w:p w:rsidR="003C74A0" w:rsidRPr="008F2211" w:rsidRDefault="003C74A0" w:rsidP="008979C5">
            <w:pPr>
              <w:widowControl/>
              <w:suppressAutoHyphens w:val="0"/>
              <w:autoSpaceDN/>
              <w:jc w:val="right"/>
              <w:textAlignment w:val="auto"/>
              <w:rPr>
                <w:rFonts w:eastAsia="Times New Roman" w:cs="Times New Roman"/>
                <w:kern w:val="0"/>
                <w:lang w:val="en-IE" w:eastAsia="en-IE" w:bidi="ar-SA"/>
              </w:rPr>
            </w:pPr>
            <w:r w:rsidRPr="008F2211">
              <w:rPr>
                <w:rFonts w:eastAsia="Times New Roman" w:cs="Times New Roman"/>
                <w:kern w:val="0"/>
                <w:lang w:val="en-IE" w:eastAsia="en-IE" w:bidi="ar-SA"/>
              </w:rPr>
              <w:t>165</w:t>
            </w:r>
          </w:p>
        </w:tc>
        <w:tc>
          <w:tcPr>
            <w:tcW w:w="2057" w:type="dxa"/>
            <w:noWrap/>
            <w:vAlign w:val="bottom"/>
          </w:tcPr>
          <w:p w:rsidR="003C74A0" w:rsidRPr="008F2211" w:rsidRDefault="003C74A0" w:rsidP="008979C5">
            <w:pPr>
              <w:widowControl/>
              <w:suppressAutoHyphens w:val="0"/>
              <w:autoSpaceDN/>
              <w:jc w:val="right"/>
              <w:textAlignment w:val="auto"/>
              <w:rPr>
                <w:rFonts w:eastAsia="Times New Roman" w:cs="Times New Roman"/>
                <w:kern w:val="0"/>
                <w:lang w:val="en-IE" w:eastAsia="en-IE" w:bidi="ar-SA"/>
              </w:rPr>
            </w:pPr>
            <w:r>
              <w:rPr>
                <w:rFonts w:eastAsia="Times New Roman" w:cs="Times New Roman"/>
                <w:kern w:val="0"/>
                <w:lang w:val="en-IE" w:eastAsia="en-IE" w:bidi="ar-SA"/>
              </w:rPr>
              <w:t>56,676</w:t>
            </w:r>
          </w:p>
        </w:tc>
      </w:tr>
      <w:tr w:rsidR="003C74A0" w:rsidRPr="008F2211" w:rsidTr="008979C5">
        <w:trPr>
          <w:trHeight w:val="187"/>
        </w:trPr>
        <w:tc>
          <w:tcPr>
            <w:tcW w:w="2547" w:type="dxa"/>
            <w:noWrap/>
            <w:vAlign w:val="bottom"/>
          </w:tcPr>
          <w:p w:rsidR="003C74A0" w:rsidRPr="008F2211" w:rsidRDefault="003C74A0" w:rsidP="008979C5">
            <w:pPr>
              <w:widowControl/>
              <w:suppressAutoHyphens w:val="0"/>
              <w:autoSpaceDN/>
              <w:textAlignment w:val="auto"/>
              <w:rPr>
                <w:rFonts w:eastAsia="Times New Roman" w:cs="Times New Roman"/>
                <w:kern w:val="0"/>
                <w:lang w:val="en-IE" w:eastAsia="en-IE" w:bidi="ar-SA"/>
              </w:rPr>
            </w:pPr>
            <w:r w:rsidRPr="008F2211">
              <w:rPr>
                <w:rFonts w:eastAsia="Times New Roman" w:cs="Times New Roman"/>
                <w:kern w:val="0"/>
                <w:lang w:val="en-IE" w:eastAsia="en-IE" w:bidi="ar-SA"/>
              </w:rPr>
              <w:t>Spain</w:t>
            </w:r>
          </w:p>
        </w:tc>
        <w:tc>
          <w:tcPr>
            <w:tcW w:w="3544" w:type="dxa"/>
            <w:noWrap/>
            <w:vAlign w:val="bottom"/>
          </w:tcPr>
          <w:p w:rsidR="003C74A0" w:rsidRPr="008F2211" w:rsidRDefault="003C74A0" w:rsidP="008979C5">
            <w:pPr>
              <w:widowControl/>
              <w:suppressAutoHyphens w:val="0"/>
              <w:autoSpaceDN/>
              <w:jc w:val="right"/>
              <w:textAlignment w:val="auto"/>
              <w:rPr>
                <w:rFonts w:eastAsia="Times New Roman" w:cs="Times New Roman"/>
                <w:kern w:val="0"/>
                <w:lang w:val="en-IE" w:eastAsia="en-IE" w:bidi="ar-SA"/>
              </w:rPr>
            </w:pPr>
            <w:r w:rsidRPr="008F2211">
              <w:rPr>
                <w:rFonts w:eastAsia="Times New Roman" w:cs="Times New Roman"/>
                <w:kern w:val="0"/>
                <w:lang w:val="en-IE" w:eastAsia="en-IE" w:bidi="ar-SA"/>
              </w:rPr>
              <w:t>1</w:t>
            </w:r>
            <w:r>
              <w:rPr>
                <w:rFonts w:eastAsia="Times New Roman" w:cs="Times New Roman"/>
                <w:kern w:val="0"/>
                <w:lang w:val="en-IE" w:eastAsia="en-IE" w:bidi="ar-SA"/>
              </w:rPr>
              <w:t>,</w:t>
            </w:r>
            <w:r w:rsidRPr="008F2211">
              <w:rPr>
                <w:rFonts w:eastAsia="Times New Roman" w:cs="Times New Roman"/>
                <w:kern w:val="0"/>
                <w:lang w:val="en-IE" w:eastAsia="en-IE" w:bidi="ar-SA"/>
              </w:rPr>
              <w:t>863</w:t>
            </w:r>
          </w:p>
        </w:tc>
        <w:tc>
          <w:tcPr>
            <w:tcW w:w="2057" w:type="dxa"/>
            <w:noWrap/>
            <w:vAlign w:val="bottom"/>
          </w:tcPr>
          <w:p w:rsidR="003C74A0" w:rsidRPr="008F2211" w:rsidRDefault="003C74A0" w:rsidP="008979C5">
            <w:pPr>
              <w:widowControl/>
              <w:suppressAutoHyphens w:val="0"/>
              <w:autoSpaceDN/>
              <w:jc w:val="right"/>
              <w:textAlignment w:val="auto"/>
              <w:rPr>
                <w:rFonts w:eastAsia="Times New Roman" w:cs="Times New Roman"/>
                <w:kern w:val="0"/>
                <w:lang w:val="en-IE" w:eastAsia="en-IE" w:bidi="ar-SA"/>
              </w:rPr>
            </w:pPr>
            <w:r>
              <w:rPr>
                <w:rFonts w:eastAsia="Times New Roman" w:cs="Times New Roman"/>
                <w:kern w:val="0"/>
                <w:lang w:val="en-IE" w:eastAsia="en-IE" w:bidi="ar-SA"/>
              </w:rPr>
              <w:t>283,651</w:t>
            </w:r>
          </w:p>
        </w:tc>
      </w:tr>
      <w:tr w:rsidR="003C74A0" w:rsidRPr="008F2211" w:rsidTr="008979C5">
        <w:trPr>
          <w:trHeight w:val="187"/>
        </w:trPr>
        <w:tc>
          <w:tcPr>
            <w:tcW w:w="2547" w:type="dxa"/>
            <w:noWrap/>
            <w:vAlign w:val="bottom"/>
          </w:tcPr>
          <w:p w:rsidR="003C74A0" w:rsidRPr="008F2211" w:rsidRDefault="003C74A0" w:rsidP="008979C5">
            <w:pPr>
              <w:widowControl/>
              <w:suppressAutoHyphens w:val="0"/>
              <w:autoSpaceDN/>
              <w:textAlignment w:val="auto"/>
              <w:rPr>
                <w:rFonts w:eastAsia="Times New Roman" w:cs="Times New Roman"/>
                <w:kern w:val="0"/>
                <w:lang w:val="en-IE" w:eastAsia="en-IE" w:bidi="ar-SA"/>
              </w:rPr>
            </w:pPr>
            <w:r w:rsidRPr="008F2211">
              <w:rPr>
                <w:rFonts w:eastAsia="Times New Roman" w:cs="Times New Roman"/>
                <w:kern w:val="0"/>
                <w:lang w:val="en-IE" w:eastAsia="en-IE" w:bidi="ar-SA"/>
              </w:rPr>
              <w:t>The United Kingdom</w:t>
            </w:r>
          </w:p>
        </w:tc>
        <w:tc>
          <w:tcPr>
            <w:tcW w:w="3544" w:type="dxa"/>
            <w:noWrap/>
            <w:vAlign w:val="bottom"/>
          </w:tcPr>
          <w:p w:rsidR="003C74A0" w:rsidRPr="008F2211" w:rsidRDefault="003C74A0" w:rsidP="008979C5">
            <w:pPr>
              <w:widowControl/>
              <w:suppressAutoHyphens w:val="0"/>
              <w:autoSpaceDN/>
              <w:jc w:val="right"/>
              <w:textAlignment w:val="auto"/>
              <w:rPr>
                <w:rFonts w:eastAsia="Times New Roman" w:cs="Times New Roman"/>
                <w:kern w:val="0"/>
                <w:lang w:val="en-IE" w:eastAsia="en-IE" w:bidi="ar-SA"/>
              </w:rPr>
            </w:pPr>
            <w:r w:rsidRPr="008F2211">
              <w:rPr>
                <w:rFonts w:eastAsia="Times New Roman" w:cs="Times New Roman"/>
                <w:kern w:val="0"/>
                <w:lang w:val="en-IE" w:eastAsia="en-IE" w:bidi="ar-SA"/>
              </w:rPr>
              <w:t>930</w:t>
            </w:r>
          </w:p>
        </w:tc>
        <w:tc>
          <w:tcPr>
            <w:tcW w:w="2057" w:type="dxa"/>
            <w:noWrap/>
            <w:vAlign w:val="bottom"/>
          </w:tcPr>
          <w:p w:rsidR="003C74A0" w:rsidRPr="008F2211" w:rsidRDefault="003C74A0" w:rsidP="008979C5">
            <w:pPr>
              <w:widowControl/>
              <w:suppressAutoHyphens w:val="0"/>
              <w:autoSpaceDN/>
              <w:jc w:val="right"/>
              <w:textAlignment w:val="auto"/>
              <w:rPr>
                <w:rFonts w:eastAsia="Times New Roman" w:cs="Times New Roman"/>
                <w:kern w:val="0"/>
                <w:lang w:val="en-IE" w:eastAsia="en-IE" w:bidi="ar-SA"/>
              </w:rPr>
            </w:pPr>
            <w:r>
              <w:rPr>
                <w:rFonts w:eastAsia="Times New Roman" w:cs="Times New Roman"/>
                <w:kern w:val="0"/>
                <w:lang w:val="en-IE" w:eastAsia="en-IE" w:bidi="ar-SA"/>
              </w:rPr>
              <w:t>177,663</w:t>
            </w:r>
          </w:p>
        </w:tc>
      </w:tr>
      <w:tr w:rsidR="003C74A0" w:rsidRPr="008F2211" w:rsidTr="008979C5">
        <w:trPr>
          <w:trHeight w:val="187"/>
        </w:trPr>
        <w:tc>
          <w:tcPr>
            <w:tcW w:w="2547" w:type="dxa"/>
            <w:noWrap/>
            <w:vAlign w:val="bottom"/>
          </w:tcPr>
          <w:p w:rsidR="003C74A0" w:rsidRPr="008F2211" w:rsidRDefault="003C74A0" w:rsidP="008979C5">
            <w:pPr>
              <w:widowControl/>
              <w:suppressAutoHyphens w:val="0"/>
              <w:autoSpaceDN/>
              <w:textAlignment w:val="auto"/>
              <w:rPr>
                <w:rFonts w:eastAsia="Times New Roman" w:cs="Times New Roman"/>
                <w:kern w:val="0"/>
                <w:lang w:val="en-IE" w:eastAsia="en-IE" w:bidi="ar-SA"/>
              </w:rPr>
            </w:pPr>
            <w:r>
              <w:rPr>
                <w:rFonts w:eastAsia="Times New Roman" w:cs="Times New Roman"/>
                <w:kern w:val="0"/>
                <w:lang w:val="en-IE" w:eastAsia="en-IE" w:bidi="ar-SA"/>
              </w:rPr>
              <w:t>Totals</w:t>
            </w:r>
          </w:p>
        </w:tc>
        <w:tc>
          <w:tcPr>
            <w:tcW w:w="3544" w:type="dxa"/>
            <w:noWrap/>
            <w:vAlign w:val="bottom"/>
          </w:tcPr>
          <w:p w:rsidR="003C74A0" w:rsidRPr="008F2211" w:rsidRDefault="003C74A0" w:rsidP="008979C5">
            <w:pPr>
              <w:widowControl/>
              <w:suppressAutoHyphens w:val="0"/>
              <w:autoSpaceDN/>
              <w:jc w:val="right"/>
              <w:textAlignment w:val="auto"/>
              <w:rPr>
                <w:rFonts w:eastAsia="Times New Roman" w:cs="Times New Roman"/>
                <w:kern w:val="0"/>
                <w:lang w:val="en-IE" w:eastAsia="en-IE" w:bidi="ar-SA"/>
              </w:rPr>
            </w:pPr>
            <w:r w:rsidRPr="008F2211">
              <w:rPr>
                <w:rFonts w:eastAsia="Times New Roman" w:cs="Times New Roman"/>
                <w:kern w:val="0"/>
                <w:lang w:val="en-IE" w:eastAsia="en-IE" w:bidi="ar-SA"/>
              </w:rPr>
              <w:t>11</w:t>
            </w:r>
            <w:r>
              <w:rPr>
                <w:rFonts w:eastAsia="Times New Roman" w:cs="Times New Roman"/>
                <w:kern w:val="0"/>
                <w:lang w:val="en-IE" w:eastAsia="en-IE" w:bidi="ar-SA"/>
              </w:rPr>
              <w:t>,</w:t>
            </w:r>
            <w:r w:rsidRPr="008F2211">
              <w:rPr>
                <w:rFonts w:eastAsia="Times New Roman" w:cs="Times New Roman"/>
                <w:kern w:val="0"/>
                <w:lang w:val="en-IE" w:eastAsia="en-IE" w:bidi="ar-SA"/>
              </w:rPr>
              <w:t>385</w:t>
            </w:r>
          </w:p>
        </w:tc>
        <w:tc>
          <w:tcPr>
            <w:tcW w:w="2057" w:type="dxa"/>
            <w:noWrap/>
            <w:vAlign w:val="bottom"/>
          </w:tcPr>
          <w:p w:rsidR="003C74A0" w:rsidRPr="008F2211" w:rsidRDefault="003C74A0" w:rsidP="008979C5">
            <w:pPr>
              <w:widowControl/>
              <w:suppressAutoHyphens w:val="0"/>
              <w:autoSpaceDN/>
              <w:jc w:val="right"/>
              <w:textAlignment w:val="auto"/>
              <w:rPr>
                <w:rFonts w:eastAsia="Times New Roman" w:cs="Times New Roman"/>
                <w:kern w:val="0"/>
                <w:lang w:val="en-IE" w:eastAsia="en-IE" w:bidi="ar-SA"/>
              </w:rPr>
            </w:pPr>
            <w:r>
              <w:rPr>
                <w:rFonts w:eastAsia="Times New Roman" w:cs="Times New Roman"/>
                <w:kern w:val="0"/>
                <w:lang w:val="en-IE" w:eastAsia="en-IE" w:bidi="ar-SA"/>
              </w:rPr>
              <w:t>871,893</w:t>
            </w:r>
          </w:p>
        </w:tc>
      </w:tr>
    </w:tbl>
    <w:p w:rsidR="003C74A0" w:rsidRDefault="003C74A0" w:rsidP="00267D89">
      <w:pPr>
        <w:pStyle w:val="Standard1"/>
        <w:rPr>
          <w:rFonts w:cs="Times New Roman"/>
          <w:lang w:val="en-US"/>
        </w:rPr>
      </w:pPr>
    </w:p>
    <w:p w:rsidR="003C74A0" w:rsidRDefault="003C74A0">
      <w:pPr>
        <w:rPr>
          <w:rFonts w:cs="Times New Roman"/>
          <w:lang w:val="en-US"/>
        </w:rPr>
      </w:pPr>
      <w:r>
        <w:rPr>
          <w:rFonts w:cs="Times New Roman"/>
          <w:lang w:val="en-US"/>
        </w:rPr>
        <w:br w:type="page"/>
      </w:r>
    </w:p>
    <w:p w:rsidR="003C74A0" w:rsidRDefault="003C74A0" w:rsidP="00267D89">
      <w:pPr>
        <w:pStyle w:val="Standard1"/>
        <w:rPr>
          <w:rFonts w:cs="Times New Roman"/>
          <w:lang w:val="en-US"/>
        </w:rPr>
      </w:pPr>
      <w:bookmarkStart w:id="0" w:name="_GoBack"/>
      <w:bookmarkEnd w:id="0"/>
    </w:p>
    <w:p w:rsidR="003C74A0" w:rsidRPr="005B506F" w:rsidRDefault="003C74A0" w:rsidP="005B506F">
      <w:pPr>
        <w:pStyle w:val="Standard1"/>
        <w:rPr>
          <w:lang w:val="en-US"/>
        </w:rPr>
      </w:pPr>
      <w:r>
        <w:rPr>
          <w:rFonts w:cs="Times New Roman"/>
          <w:lang w:val="en-US"/>
        </w:rPr>
        <w:t xml:space="preserve">Table 3 Overview of </w:t>
      </w:r>
      <w:r w:rsidRPr="009902E9">
        <w:rPr>
          <w:rFonts w:cs="Times New Roman"/>
          <w:i/>
          <w:lang w:val="en-US"/>
        </w:rPr>
        <w:t>in situ</w:t>
      </w:r>
      <w:r>
        <w:rPr>
          <w:rFonts w:cs="Times New Roman"/>
          <w:lang w:val="en-US"/>
        </w:rPr>
        <w:t xml:space="preserve"> genetic conservation units in the countries within the Atlantic Area and the number of species registered in EUFGIS for each country. Note it should be taken into account that the data for each country includes the whole country and not only the Atlantic region.</w:t>
      </w:r>
    </w:p>
    <w:tbl>
      <w:tblPr>
        <w:tblW w:w="0" w:type="auto"/>
        <w:tblBorders>
          <w:top w:val="single" w:sz="4" w:space="0" w:color="auto"/>
          <w:bottom w:val="single" w:sz="4" w:space="0" w:color="auto"/>
        </w:tblBorders>
        <w:tblLook w:val="01E0"/>
      </w:tblPr>
      <w:tblGrid>
        <w:gridCol w:w="2552"/>
        <w:gridCol w:w="3118"/>
        <w:gridCol w:w="2410"/>
      </w:tblGrid>
      <w:tr w:rsidR="003C74A0" w:rsidRPr="00267D89" w:rsidTr="008979C5">
        <w:tc>
          <w:tcPr>
            <w:tcW w:w="2552" w:type="dxa"/>
            <w:tcBorders>
              <w:top w:val="single" w:sz="4" w:space="0" w:color="auto"/>
              <w:bottom w:val="single" w:sz="4" w:space="0" w:color="auto"/>
            </w:tcBorders>
            <w:vAlign w:val="center"/>
          </w:tcPr>
          <w:p w:rsidR="003C74A0" w:rsidRPr="00B968F0" w:rsidRDefault="003C74A0" w:rsidP="008979C5">
            <w:pPr>
              <w:pStyle w:val="Standard1"/>
              <w:jc w:val="center"/>
              <w:rPr>
                <w:rFonts w:cs="Times New Roman"/>
                <w:b/>
                <w:lang w:val="en-US"/>
              </w:rPr>
            </w:pPr>
            <w:r w:rsidRPr="00B968F0">
              <w:rPr>
                <w:rFonts w:eastAsia="Times New Roman" w:cs="Times New Roman"/>
                <w:b/>
                <w:color w:val="000000"/>
                <w:kern w:val="0"/>
                <w:lang w:val="en-US" w:eastAsia="en-US" w:bidi="ar-SA"/>
              </w:rPr>
              <w:t>Country</w:t>
            </w:r>
          </w:p>
        </w:tc>
        <w:tc>
          <w:tcPr>
            <w:tcW w:w="3118" w:type="dxa"/>
            <w:tcBorders>
              <w:top w:val="single" w:sz="4" w:space="0" w:color="auto"/>
              <w:bottom w:val="single" w:sz="4" w:space="0" w:color="auto"/>
            </w:tcBorders>
            <w:vAlign w:val="center"/>
          </w:tcPr>
          <w:p w:rsidR="003C74A0" w:rsidRPr="00B968F0" w:rsidRDefault="003C74A0" w:rsidP="008979C5">
            <w:pPr>
              <w:pStyle w:val="Standard1"/>
              <w:jc w:val="center"/>
              <w:rPr>
                <w:rFonts w:eastAsia="Times New Roman" w:cs="Times New Roman"/>
                <w:b/>
                <w:color w:val="000000"/>
                <w:kern w:val="0"/>
                <w:lang w:val="en-US" w:eastAsia="en-US" w:bidi="ar-SA"/>
              </w:rPr>
            </w:pPr>
            <w:r w:rsidRPr="00B968F0">
              <w:rPr>
                <w:rFonts w:eastAsia="Times New Roman" w:cs="Times New Roman"/>
                <w:b/>
                <w:color w:val="000000"/>
                <w:kern w:val="0"/>
                <w:lang w:val="en-US" w:eastAsia="en-US" w:bidi="ar-SA"/>
              </w:rPr>
              <w:t>Number</w:t>
            </w:r>
            <w:r>
              <w:rPr>
                <w:rFonts w:eastAsia="Times New Roman" w:cs="Times New Roman"/>
                <w:b/>
                <w:color w:val="000000"/>
                <w:kern w:val="0"/>
                <w:lang w:val="en-US" w:eastAsia="en-US" w:bidi="ar-SA"/>
              </w:rPr>
              <w:t xml:space="preserve"> GCU</w:t>
            </w:r>
            <w:r>
              <w:rPr>
                <w:rFonts w:cs="Times New Roman"/>
                <w:b/>
                <w:lang w:val="en-US"/>
              </w:rPr>
              <w:t xml:space="preserve"> (</w:t>
            </w:r>
            <w:r w:rsidRPr="0051729F">
              <w:rPr>
                <w:rFonts w:cs="Times New Roman"/>
                <w:b/>
                <w:i/>
                <w:lang w:val="en-US"/>
              </w:rPr>
              <w:t>in situ</w:t>
            </w:r>
            <w:r>
              <w:rPr>
                <w:rFonts w:cs="Times New Roman"/>
                <w:b/>
                <w:lang w:val="en-US"/>
              </w:rPr>
              <w:t>)</w:t>
            </w:r>
          </w:p>
        </w:tc>
        <w:tc>
          <w:tcPr>
            <w:tcW w:w="2410" w:type="dxa"/>
            <w:tcBorders>
              <w:top w:val="single" w:sz="4" w:space="0" w:color="auto"/>
              <w:bottom w:val="single" w:sz="4" w:space="0" w:color="auto"/>
            </w:tcBorders>
            <w:vAlign w:val="center"/>
          </w:tcPr>
          <w:p w:rsidR="003C74A0" w:rsidRPr="00B968F0" w:rsidRDefault="003C74A0" w:rsidP="008979C5">
            <w:pPr>
              <w:pStyle w:val="Standard1"/>
              <w:jc w:val="center"/>
              <w:rPr>
                <w:rFonts w:cs="Times New Roman"/>
                <w:b/>
                <w:lang w:val="en-US"/>
              </w:rPr>
            </w:pPr>
            <w:r>
              <w:rPr>
                <w:rFonts w:eastAsia="Times New Roman" w:cs="Times New Roman"/>
                <w:b/>
                <w:color w:val="000000"/>
                <w:kern w:val="0"/>
                <w:lang w:val="en-US" w:eastAsia="en-US" w:bidi="ar-SA"/>
              </w:rPr>
              <w:t>Number of tree species in EUFGIS</w:t>
            </w:r>
          </w:p>
        </w:tc>
      </w:tr>
      <w:tr w:rsidR="003C74A0" w:rsidRPr="00B968F0" w:rsidTr="008979C5">
        <w:tc>
          <w:tcPr>
            <w:tcW w:w="2552" w:type="dxa"/>
            <w:tcBorders>
              <w:top w:val="single" w:sz="4" w:space="0" w:color="auto"/>
            </w:tcBorders>
            <w:vAlign w:val="bottom"/>
          </w:tcPr>
          <w:p w:rsidR="003C74A0" w:rsidRPr="008F2211" w:rsidRDefault="003C74A0" w:rsidP="008979C5">
            <w:pPr>
              <w:widowControl/>
              <w:suppressAutoHyphens w:val="0"/>
              <w:autoSpaceDN/>
              <w:textAlignment w:val="auto"/>
              <w:rPr>
                <w:rFonts w:eastAsia="Times New Roman" w:cs="Times New Roman"/>
                <w:kern w:val="0"/>
                <w:lang w:val="en-IE" w:eastAsia="en-IE" w:bidi="ar-SA"/>
              </w:rPr>
            </w:pPr>
            <w:r w:rsidRPr="008F2211">
              <w:rPr>
                <w:rFonts w:eastAsia="Times New Roman" w:cs="Times New Roman"/>
                <w:kern w:val="0"/>
                <w:lang w:val="en-IE" w:eastAsia="en-IE" w:bidi="ar-SA"/>
              </w:rPr>
              <w:t>Belgium</w:t>
            </w:r>
          </w:p>
        </w:tc>
        <w:tc>
          <w:tcPr>
            <w:tcW w:w="3118" w:type="dxa"/>
            <w:tcBorders>
              <w:top w:val="single" w:sz="4" w:space="0" w:color="auto"/>
            </w:tcBorders>
          </w:tcPr>
          <w:p w:rsidR="003C74A0" w:rsidRDefault="003C74A0" w:rsidP="008979C5">
            <w:pPr>
              <w:pStyle w:val="Standard1"/>
              <w:jc w:val="center"/>
              <w:rPr>
                <w:rFonts w:cs="Times New Roman"/>
                <w:lang w:val="en-US"/>
              </w:rPr>
            </w:pPr>
            <w:r>
              <w:rPr>
                <w:rFonts w:cs="Times New Roman"/>
                <w:lang w:val="en-US"/>
              </w:rPr>
              <w:t>25</w:t>
            </w:r>
          </w:p>
        </w:tc>
        <w:tc>
          <w:tcPr>
            <w:tcW w:w="2410" w:type="dxa"/>
            <w:tcBorders>
              <w:top w:val="single" w:sz="4" w:space="0" w:color="auto"/>
            </w:tcBorders>
          </w:tcPr>
          <w:p w:rsidR="003C74A0" w:rsidRPr="00B968F0" w:rsidRDefault="003C74A0" w:rsidP="008979C5">
            <w:pPr>
              <w:pStyle w:val="Standard1"/>
              <w:jc w:val="center"/>
              <w:rPr>
                <w:rFonts w:cs="Times New Roman"/>
                <w:lang w:val="en-US"/>
              </w:rPr>
            </w:pPr>
            <w:r>
              <w:rPr>
                <w:rFonts w:cs="Times New Roman"/>
                <w:lang w:val="en-US"/>
              </w:rPr>
              <w:t>6</w:t>
            </w:r>
          </w:p>
        </w:tc>
      </w:tr>
      <w:tr w:rsidR="003C74A0" w:rsidRPr="00B968F0" w:rsidTr="008979C5">
        <w:tc>
          <w:tcPr>
            <w:tcW w:w="2552" w:type="dxa"/>
            <w:vAlign w:val="bottom"/>
          </w:tcPr>
          <w:p w:rsidR="003C74A0" w:rsidRPr="008F2211" w:rsidRDefault="003C74A0" w:rsidP="008979C5">
            <w:pPr>
              <w:widowControl/>
              <w:suppressAutoHyphens w:val="0"/>
              <w:autoSpaceDN/>
              <w:textAlignment w:val="auto"/>
              <w:rPr>
                <w:rFonts w:eastAsia="Times New Roman" w:cs="Times New Roman"/>
                <w:kern w:val="0"/>
                <w:lang w:val="en-IE" w:eastAsia="en-IE" w:bidi="ar-SA"/>
              </w:rPr>
            </w:pPr>
            <w:r w:rsidRPr="008F2211">
              <w:rPr>
                <w:rFonts w:eastAsia="Times New Roman" w:cs="Times New Roman"/>
                <w:kern w:val="0"/>
                <w:lang w:val="en-IE" w:eastAsia="en-IE" w:bidi="ar-SA"/>
              </w:rPr>
              <w:t>Denmark</w:t>
            </w:r>
          </w:p>
        </w:tc>
        <w:tc>
          <w:tcPr>
            <w:tcW w:w="3118" w:type="dxa"/>
          </w:tcPr>
          <w:p w:rsidR="003C74A0" w:rsidRDefault="003C74A0" w:rsidP="008979C5">
            <w:pPr>
              <w:pStyle w:val="Standard1"/>
              <w:jc w:val="center"/>
              <w:rPr>
                <w:rFonts w:cs="Times New Roman"/>
                <w:lang w:val="en-US"/>
              </w:rPr>
            </w:pPr>
            <w:r>
              <w:rPr>
                <w:rFonts w:cs="Times New Roman"/>
                <w:lang w:val="en-US"/>
              </w:rPr>
              <w:t>73</w:t>
            </w:r>
          </w:p>
        </w:tc>
        <w:tc>
          <w:tcPr>
            <w:tcW w:w="2410" w:type="dxa"/>
          </w:tcPr>
          <w:p w:rsidR="003C74A0" w:rsidRPr="00B968F0" w:rsidRDefault="003C74A0" w:rsidP="008979C5">
            <w:pPr>
              <w:pStyle w:val="Standard1"/>
              <w:jc w:val="center"/>
              <w:rPr>
                <w:rFonts w:cs="Times New Roman"/>
                <w:lang w:val="en-US"/>
              </w:rPr>
            </w:pPr>
            <w:r>
              <w:rPr>
                <w:rFonts w:cs="Times New Roman"/>
                <w:lang w:val="en-US"/>
              </w:rPr>
              <w:t>23</w:t>
            </w:r>
          </w:p>
        </w:tc>
      </w:tr>
      <w:tr w:rsidR="003C74A0" w:rsidRPr="00B968F0" w:rsidTr="008979C5">
        <w:tc>
          <w:tcPr>
            <w:tcW w:w="2552" w:type="dxa"/>
            <w:vAlign w:val="bottom"/>
          </w:tcPr>
          <w:p w:rsidR="003C74A0" w:rsidRPr="008F2211" w:rsidRDefault="003C74A0" w:rsidP="008979C5">
            <w:pPr>
              <w:widowControl/>
              <w:suppressAutoHyphens w:val="0"/>
              <w:autoSpaceDN/>
              <w:textAlignment w:val="auto"/>
              <w:rPr>
                <w:rFonts w:eastAsia="Times New Roman" w:cs="Times New Roman"/>
                <w:kern w:val="0"/>
                <w:lang w:val="en-IE" w:eastAsia="en-IE" w:bidi="ar-SA"/>
              </w:rPr>
            </w:pPr>
            <w:r w:rsidRPr="008F2211">
              <w:rPr>
                <w:rFonts w:eastAsia="Times New Roman" w:cs="Times New Roman"/>
                <w:kern w:val="0"/>
                <w:lang w:val="en-IE" w:eastAsia="en-IE" w:bidi="ar-SA"/>
              </w:rPr>
              <w:t>France</w:t>
            </w:r>
          </w:p>
        </w:tc>
        <w:tc>
          <w:tcPr>
            <w:tcW w:w="3118" w:type="dxa"/>
          </w:tcPr>
          <w:p w:rsidR="003C74A0" w:rsidRDefault="003C74A0" w:rsidP="008979C5">
            <w:pPr>
              <w:pStyle w:val="Standard1"/>
              <w:jc w:val="center"/>
              <w:rPr>
                <w:rFonts w:cs="Times New Roman"/>
                <w:lang w:val="en-US"/>
              </w:rPr>
            </w:pPr>
            <w:r>
              <w:rPr>
                <w:rFonts w:cs="Times New Roman"/>
                <w:lang w:val="en-US"/>
              </w:rPr>
              <w:t>93</w:t>
            </w:r>
          </w:p>
        </w:tc>
        <w:tc>
          <w:tcPr>
            <w:tcW w:w="2410" w:type="dxa"/>
          </w:tcPr>
          <w:p w:rsidR="003C74A0" w:rsidRPr="00B968F0" w:rsidRDefault="003C74A0" w:rsidP="008979C5">
            <w:pPr>
              <w:pStyle w:val="Standard1"/>
              <w:jc w:val="center"/>
              <w:rPr>
                <w:rFonts w:cs="Times New Roman"/>
                <w:lang w:val="en-US"/>
              </w:rPr>
            </w:pPr>
            <w:r>
              <w:rPr>
                <w:rFonts w:cs="Times New Roman"/>
                <w:lang w:val="en-US"/>
              </w:rPr>
              <w:t>8</w:t>
            </w:r>
          </w:p>
        </w:tc>
      </w:tr>
      <w:tr w:rsidR="003C74A0" w:rsidRPr="00B968F0" w:rsidTr="008979C5">
        <w:tc>
          <w:tcPr>
            <w:tcW w:w="2552" w:type="dxa"/>
            <w:vAlign w:val="bottom"/>
          </w:tcPr>
          <w:p w:rsidR="003C74A0" w:rsidRPr="008F2211" w:rsidRDefault="003C74A0" w:rsidP="008979C5">
            <w:pPr>
              <w:widowControl/>
              <w:suppressAutoHyphens w:val="0"/>
              <w:autoSpaceDN/>
              <w:textAlignment w:val="auto"/>
              <w:rPr>
                <w:rFonts w:eastAsia="Times New Roman" w:cs="Times New Roman"/>
                <w:kern w:val="0"/>
                <w:lang w:val="en-IE" w:eastAsia="en-IE" w:bidi="ar-SA"/>
              </w:rPr>
            </w:pPr>
            <w:r w:rsidRPr="008F2211">
              <w:rPr>
                <w:rFonts w:eastAsia="Times New Roman" w:cs="Times New Roman"/>
                <w:kern w:val="0"/>
                <w:lang w:val="en-IE" w:eastAsia="en-IE" w:bidi="ar-SA"/>
              </w:rPr>
              <w:t>Germany</w:t>
            </w:r>
          </w:p>
        </w:tc>
        <w:tc>
          <w:tcPr>
            <w:tcW w:w="3118" w:type="dxa"/>
          </w:tcPr>
          <w:p w:rsidR="003C74A0" w:rsidRDefault="003C74A0" w:rsidP="008979C5">
            <w:pPr>
              <w:pStyle w:val="Standard1"/>
              <w:jc w:val="center"/>
              <w:rPr>
                <w:rFonts w:cs="Times New Roman"/>
                <w:lang w:val="en-US"/>
              </w:rPr>
            </w:pPr>
            <w:r>
              <w:rPr>
                <w:rFonts w:cs="Times New Roman"/>
                <w:lang w:val="en-US"/>
              </w:rPr>
              <w:t>127</w:t>
            </w:r>
          </w:p>
        </w:tc>
        <w:tc>
          <w:tcPr>
            <w:tcW w:w="2410" w:type="dxa"/>
          </w:tcPr>
          <w:p w:rsidR="003C74A0" w:rsidRPr="00B968F0" w:rsidRDefault="003C74A0" w:rsidP="008979C5">
            <w:pPr>
              <w:pStyle w:val="Standard1"/>
              <w:jc w:val="center"/>
              <w:rPr>
                <w:rFonts w:cs="Times New Roman"/>
                <w:lang w:val="en-US"/>
              </w:rPr>
            </w:pPr>
            <w:r>
              <w:rPr>
                <w:rFonts w:cs="Times New Roman"/>
                <w:lang w:val="en-US"/>
              </w:rPr>
              <w:t>22</w:t>
            </w:r>
          </w:p>
        </w:tc>
      </w:tr>
      <w:tr w:rsidR="003C74A0" w:rsidRPr="00B968F0" w:rsidTr="008979C5">
        <w:tc>
          <w:tcPr>
            <w:tcW w:w="2552" w:type="dxa"/>
            <w:vAlign w:val="bottom"/>
          </w:tcPr>
          <w:p w:rsidR="003C74A0" w:rsidRPr="008F2211" w:rsidRDefault="003C74A0" w:rsidP="008979C5">
            <w:pPr>
              <w:widowControl/>
              <w:suppressAutoHyphens w:val="0"/>
              <w:autoSpaceDN/>
              <w:textAlignment w:val="auto"/>
              <w:rPr>
                <w:rFonts w:eastAsia="Times New Roman" w:cs="Times New Roman"/>
                <w:kern w:val="0"/>
                <w:lang w:val="en-IE" w:eastAsia="en-IE" w:bidi="ar-SA"/>
              </w:rPr>
            </w:pPr>
            <w:r w:rsidRPr="008F2211">
              <w:rPr>
                <w:rFonts w:eastAsia="Times New Roman" w:cs="Times New Roman"/>
                <w:kern w:val="0"/>
                <w:lang w:val="en-IE" w:eastAsia="en-IE" w:bidi="ar-SA"/>
              </w:rPr>
              <w:t>Ireland</w:t>
            </w:r>
          </w:p>
        </w:tc>
        <w:tc>
          <w:tcPr>
            <w:tcW w:w="3118" w:type="dxa"/>
          </w:tcPr>
          <w:p w:rsidR="003C74A0" w:rsidRDefault="003C74A0" w:rsidP="008979C5">
            <w:pPr>
              <w:pStyle w:val="Standard1"/>
              <w:jc w:val="center"/>
              <w:rPr>
                <w:rFonts w:cs="Times New Roman"/>
                <w:lang w:val="en-US"/>
              </w:rPr>
            </w:pPr>
            <w:r>
              <w:rPr>
                <w:rFonts w:cs="Times New Roman"/>
                <w:lang w:val="en-US"/>
              </w:rPr>
              <w:t>17</w:t>
            </w:r>
          </w:p>
        </w:tc>
        <w:tc>
          <w:tcPr>
            <w:tcW w:w="2410" w:type="dxa"/>
          </w:tcPr>
          <w:p w:rsidR="003C74A0" w:rsidRPr="00B968F0" w:rsidRDefault="003C74A0" w:rsidP="008979C5">
            <w:pPr>
              <w:pStyle w:val="Standard1"/>
              <w:jc w:val="center"/>
              <w:rPr>
                <w:rFonts w:cs="Times New Roman"/>
                <w:lang w:val="en-US"/>
              </w:rPr>
            </w:pPr>
            <w:r>
              <w:rPr>
                <w:rFonts w:cs="Times New Roman"/>
                <w:lang w:val="en-US"/>
              </w:rPr>
              <w:t>9</w:t>
            </w:r>
          </w:p>
        </w:tc>
      </w:tr>
      <w:tr w:rsidR="003C74A0" w:rsidRPr="00B968F0" w:rsidTr="008979C5">
        <w:tc>
          <w:tcPr>
            <w:tcW w:w="2552" w:type="dxa"/>
            <w:vAlign w:val="bottom"/>
          </w:tcPr>
          <w:p w:rsidR="003C74A0" w:rsidRPr="008F2211" w:rsidRDefault="003C74A0" w:rsidP="008979C5">
            <w:pPr>
              <w:widowControl/>
              <w:suppressAutoHyphens w:val="0"/>
              <w:autoSpaceDN/>
              <w:textAlignment w:val="auto"/>
              <w:rPr>
                <w:rFonts w:eastAsia="Times New Roman" w:cs="Times New Roman"/>
                <w:kern w:val="0"/>
                <w:lang w:val="en-IE" w:eastAsia="en-IE" w:bidi="ar-SA"/>
              </w:rPr>
            </w:pPr>
            <w:r w:rsidRPr="008F2211">
              <w:rPr>
                <w:rFonts w:eastAsia="Times New Roman" w:cs="Times New Roman"/>
                <w:kern w:val="0"/>
                <w:lang w:val="en-IE" w:eastAsia="en-IE" w:bidi="ar-SA"/>
              </w:rPr>
              <w:t>The Netherlands</w:t>
            </w:r>
          </w:p>
        </w:tc>
        <w:tc>
          <w:tcPr>
            <w:tcW w:w="3118" w:type="dxa"/>
          </w:tcPr>
          <w:p w:rsidR="003C74A0" w:rsidRDefault="003C74A0" w:rsidP="008979C5">
            <w:pPr>
              <w:pStyle w:val="Standard1"/>
              <w:jc w:val="center"/>
              <w:rPr>
                <w:rFonts w:cs="Times New Roman"/>
                <w:lang w:val="en-US"/>
              </w:rPr>
            </w:pPr>
            <w:r>
              <w:rPr>
                <w:rFonts w:cs="Times New Roman"/>
                <w:lang w:val="en-US"/>
              </w:rPr>
              <w:t>13</w:t>
            </w:r>
          </w:p>
        </w:tc>
        <w:tc>
          <w:tcPr>
            <w:tcW w:w="2410" w:type="dxa"/>
          </w:tcPr>
          <w:p w:rsidR="003C74A0" w:rsidRPr="00B968F0" w:rsidRDefault="003C74A0" w:rsidP="008979C5">
            <w:pPr>
              <w:pStyle w:val="Standard1"/>
              <w:jc w:val="center"/>
              <w:rPr>
                <w:rFonts w:cs="Times New Roman"/>
                <w:lang w:val="en-US"/>
              </w:rPr>
            </w:pPr>
            <w:r>
              <w:rPr>
                <w:rFonts w:cs="Times New Roman"/>
                <w:lang w:val="en-US"/>
              </w:rPr>
              <w:t>13</w:t>
            </w:r>
          </w:p>
        </w:tc>
      </w:tr>
      <w:tr w:rsidR="003C74A0" w:rsidRPr="00B968F0" w:rsidTr="008979C5">
        <w:tc>
          <w:tcPr>
            <w:tcW w:w="2552" w:type="dxa"/>
            <w:vAlign w:val="bottom"/>
          </w:tcPr>
          <w:p w:rsidR="003C74A0" w:rsidRPr="008F2211" w:rsidRDefault="003C74A0" w:rsidP="008979C5">
            <w:pPr>
              <w:widowControl/>
              <w:suppressAutoHyphens w:val="0"/>
              <w:autoSpaceDN/>
              <w:textAlignment w:val="auto"/>
              <w:rPr>
                <w:rFonts w:eastAsia="Times New Roman" w:cs="Times New Roman"/>
                <w:kern w:val="0"/>
                <w:lang w:val="en-IE" w:eastAsia="en-IE" w:bidi="ar-SA"/>
              </w:rPr>
            </w:pPr>
            <w:r>
              <w:rPr>
                <w:rFonts w:eastAsia="Times New Roman" w:cs="Times New Roman"/>
                <w:kern w:val="0"/>
                <w:lang w:val="en-IE" w:eastAsia="en-IE" w:bidi="ar-SA"/>
              </w:rPr>
              <w:t>Norway</w:t>
            </w:r>
          </w:p>
        </w:tc>
        <w:tc>
          <w:tcPr>
            <w:tcW w:w="3118" w:type="dxa"/>
          </w:tcPr>
          <w:p w:rsidR="003C74A0" w:rsidRDefault="003C74A0" w:rsidP="008979C5">
            <w:pPr>
              <w:pStyle w:val="Standard1"/>
              <w:jc w:val="center"/>
              <w:rPr>
                <w:rFonts w:cs="Times New Roman"/>
                <w:lang w:val="en-US"/>
              </w:rPr>
            </w:pPr>
            <w:r>
              <w:rPr>
                <w:rFonts w:cs="Times New Roman"/>
                <w:lang w:val="en-US"/>
              </w:rPr>
              <w:t>23</w:t>
            </w:r>
          </w:p>
        </w:tc>
        <w:tc>
          <w:tcPr>
            <w:tcW w:w="2410" w:type="dxa"/>
          </w:tcPr>
          <w:p w:rsidR="003C74A0" w:rsidRDefault="003C74A0" w:rsidP="008979C5">
            <w:pPr>
              <w:pStyle w:val="Standard1"/>
              <w:jc w:val="center"/>
              <w:rPr>
                <w:rFonts w:cs="Times New Roman"/>
                <w:lang w:val="en-US"/>
              </w:rPr>
            </w:pPr>
            <w:r>
              <w:rPr>
                <w:rFonts w:cs="Times New Roman"/>
                <w:lang w:val="en-US"/>
              </w:rPr>
              <w:t>10</w:t>
            </w:r>
          </w:p>
        </w:tc>
      </w:tr>
      <w:tr w:rsidR="003C74A0" w:rsidRPr="00B968F0" w:rsidTr="008979C5">
        <w:tc>
          <w:tcPr>
            <w:tcW w:w="2552" w:type="dxa"/>
            <w:vAlign w:val="bottom"/>
          </w:tcPr>
          <w:p w:rsidR="003C74A0" w:rsidRPr="008F2211" w:rsidRDefault="003C74A0" w:rsidP="008979C5">
            <w:pPr>
              <w:widowControl/>
              <w:suppressAutoHyphens w:val="0"/>
              <w:autoSpaceDN/>
              <w:textAlignment w:val="auto"/>
              <w:rPr>
                <w:rFonts w:eastAsia="Times New Roman" w:cs="Times New Roman"/>
                <w:kern w:val="0"/>
                <w:lang w:val="en-IE" w:eastAsia="en-IE" w:bidi="ar-SA"/>
              </w:rPr>
            </w:pPr>
            <w:r w:rsidRPr="008F2211">
              <w:rPr>
                <w:rFonts w:eastAsia="Times New Roman" w:cs="Times New Roman"/>
                <w:kern w:val="0"/>
                <w:lang w:val="en-IE" w:eastAsia="en-IE" w:bidi="ar-SA"/>
              </w:rPr>
              <w:t>Portugal</w:t>
            </w:r>
          </w:p>
        </w:tc>
        <w:tc>
          <w:tcPr>
            <w:tcW w:w="3118" w:type="dxa"/>
          </w:tcPr>
          <w:p w:rsidR="003C74A0" w:rsidRDefault="003C74A0" w:rsidP="008979C5">
            <w:pPr>
              <w:pStyle w:val="Standard1"/>
              <w:jc w:val="center"/>
              <w:rPr>
                <w:rFonts w:cs="Times New Roman"/>
                <w:lang w:val="en-US"/>
              </w:rPr>
            </w:pPr>
            <w:r>
              <w:rPr>
                <w:rFonts w:cs="Times New Roman"/>
                <w:lang w:val="en-US"/>
              </w:rPr>
              <w:t>9</w:t>
            </w:r>
          </w:p>
        </w:tc>
        <w:tc>
          <w:tcPr>
            <w:tcW w:w="2410" w:type="dxa"/>
          </w:tcPr>
          <w:p w:rsidR="003C74A0" w:rsidRPr="00B968F0" w:rsidRDefault="003C74A0" w:rsidP="008979C5">
            <w:pPr>
              <w:pStyle w:val="Standard1"/>
              <w:jc w:val="center"/>
              <w:rPr>
                <w:rFonts w:cs="Times New Roman"/>
                <w:lang w:val="en-US"/>
              </w:rPr>
            </w:pPr>
            <w:r>
              <w:rPr>
                <w:rFonts w:cs="Times New Roman"/>
                <w:lang w:val="en-US"/>
              </w:rPr>
              <w:t>8</w:t>
            </w:r>
          </w:p>
        </w:tc>
      </w:tr>
      <w:tr w:rsidR="003C74A0" w:rsidRPr="00B968F0" w:rsidTr="008979C5">
        <w:tc>
          <w:tcPr>
            <w:tcW w:w="2552" w:type="dxa"/>
            <w:vAlign w:val="bottom"/>
          </w:tcPr>
          <w:p w:rsidR="003C74A0" w:rsidRPr="008F2211" w:rsidRDefault="003C74A0" w:rsidP="008979C5">
            <w:pPr>
              <w:widowControl/>
              <w:suppressAutoHyphens w:val="0"/>
              <w:autoSpaceDN/>
              <w:textAlignment w:val="auto"/>
              <w:rPr>
                <w:rFonts w:eastAsia="Times New Roman" w:cs="Times New Roman"/>
                <w:kern w:val="0"/>
                <w:lang w:val="en-IE" w:eastAsia="en-IE" w:bidi="ar-SA"/>
              </w:rPr>
            </w:pPr>
            <w:r w:rsidRPr="008F2211">
              <w:rPr>
                <w:rFonts w:eastAsia="Times New Roman" w:cs="Times New Roman"/>
                <w:kern w:val="0"/>
                <w:lang w:val="en-IE" w:eastAsia="en-IE" w:bidi="ar-SA"/>
              </w:rPr>
              <w:t>Spain</w:t>
            </w:r>
          </w:p>
        </w:tc>
        <w:tc>
          <w:tcPr>
            <w:tcW w:w="3118" w:type="dxa"/>
          </w:tcPr>
          <w:p w:rsidR="003C74A0" w:rsidRDefault="003C74A0" w:rsidP="008979C5">
            <w:pPr>
              <w:pStyle w:val="Standard1"/>
              <w:jc w:val="center"/>
              <w:rPr>
                <w:rFonts w:cs="Times New Roman"/>
                <w:lang w:val="en-US"/>
              </w:rPr>
            </w:pPr>
            <w:r>
              <w:rPr>
                <w:rFonts w:cs="Times New Roman"/>
                <w:lang w:val="en-US"/>
              </w:rPr>
              <w:t>43</w:t>
            </w:r>
          </w:p>
        </w:tc>
        <w:tc>
          <w:tcPr>
            <w:tcW w:w="2410" w:type="dxa"/>
          </w:tcPr>
          <w:p w:rsidR="003C74A0" w:rsidRPr="00B968F0" w:rsidRDefault="003C74A0" w:rsidP="008979C5">
            <w:pPr>
              <w:pStyle w:val="Standard1"/>
              <w:jc w:val="center"/>
              <w:rPr>
                <w:rFonts w:cs="Times New Roman"/>
                <w:lang w:val="en-US"/>
              </w:rPr>
            </w:pPr>
            <w:r>
              <w:rPr>
                <w:rFonts w:cs="Times New Roman"/>
                <w:lang w:val="en-US"/>
              </w:rPr>
              <w:t>5</w:t>
            </w:r>
          </w:p>
        </w:tc>
      </w:tr>
      <w:tr w:rsidR="003C74A0" w:rsidRPr="00B968F0" w:rsidTr="008979C5">
        <w:tc>
          <w:tcPr>
            <w:tcW w:w="2552" w:type="dxa"/>
            <w:vAlign w:val="bottom"/>
          </w:tcPr>
          <w:p w:rsidR="003C74A0" w:rsidRPr="008F2211" w:rsidRDefault="003C74A0" w:rsidP="008979C5">
            <w:pPr>
              <w:widowControl/>
              <w:suppressAutoHyphens w:val="0"/>
              <w:autoSpaceDN/>
              <w:textAlignment w:val="auto"/>
              <w:rPr>
                <w:rFonts w:eastAsia="Times New Roman" w:cs="Times New Roman"/>
                <w:kern w:val="0"/>
                <w:lang w:val="en-IE" w:eastAsia="en-IE" w:bidi="ar-SA"/>
              </w:rPr>
            </w:pPr>
            <w:r w:rsidRPr="008F2211">
              <w:rPr>
                <w:rFonts w:eastAsia="Times New Roman" w:cs="Times New Roman"/>
                <w:kern w:val="0"/>
                <w:lang w:val="en-IE" w:eastAsia="en-IE" w:bidi="ar-SA"/>
              </w:rPr>
              <w:t>The United Kingdom</w:t>
            </w:r>
          </w:p>
        </w:tc>
        <w:tc>
          <w:tcPr>
            <w:tcW w:w="3118" w:type="dxa"/>
          </w:tcPr>
          <w:p w:rsidR="003C74A0" w:rsidRDefault="003C74A0" w:rsidP="008979C5">
            <w:pPr>
              <w:pStyle w:val="Standard1"/>
              <w:jc w:val="center"/>
              <w:rPr>
                <w:rFonts w:cs="Times New Roman"/>
                <w:lang w:val="en-US"/>
              </w:rPr>
            </w:pPr>
            <w:r>
              <w:rPr>
                <w:rFonts w:cs="Times New Roman"/>
                <w:lang w:val="en-US"/>
              </w:rPr>
              <w:t>No information</w:t>
            </w:r>
          </w:p>
        </w:tc>
        <w:tc>
          <w:tcPr>
            <w:tcW w:w="2410" w:type="dxa"/>
          </w:tcPr>
          <w:p w:rsidR="003C74A0" w:rsidRPr="00B968F0" w:rsidRDefault="003C74A0" w:rsidP="008979C5">
            <w:pPr>
              <w:pStyle w:val="Standard1"/>
              <w:jc w:val="center"/>
              <w:rPr>
                <w:rFonts w:cs="Times New Roman"/>
                <w:lang w:val="en-US"/>
              </w:rPr>
            </w:pPr>
            <w:r>
              <w:rPr>
                <w:rFonts w:cs="Times New Roman"/>
                <w:lang w:val="en-US"/>
              </w:rPr>
              <w:t>No information</w:t>
            </w:r>
          </w:p>
        </w:tc>
      </w:tr>
      <w:tr w:rsidR="003C74A0" w:rsidRPr="00B968F0" w:rsidTr="008979C5">
        <w:tc>
          <w:tcPr>
            <w:tcW w:w="2552" w:type="dxa"/>
            <w:tcBorders>
              <w:top w:val="single" w:sz="4" w:space="0" w:color="auto"/>
              <w:bottom w:val="single" w:sz="4" w:space="0" w:color="auto"/>
            </w:tcBorders>
          </w:tcPr>
          <w:p w:rsidR="003C74A0" w:rsidRPr="00B968F0" w:rsidRDefault="003C74A0" w:rsidP="008979C5">
            <w:pPr>
              <w:pStyle w:val="Standard1"/>
              <w:rPr>
                <w:rFonts w:eastAsia="Times New Roman" w:cs="Times New Roman"/>
                <w:b/>
                <w:color w:val="000000"/>
                <w:kern w:val="0"/>
                <w:lang w:val="en-US" w:eastAsia="en-US" w:bidi="ar-SA"/>
              </w:rPr>
            </w:pPr>
            <w:r w:rsidRPr="00B968F0">
              <w:rPr>
                <w:rFonts w:eastAsia="Times New Roman" w:cs="Times New Roman"/>
                <w:b/>
                <w:color w:val="000000"/>
                <w:kern w:val="0"/>
                <w:lang w:val="en-US" w:eastAsia="en-US" w:bidi="ar-SA"/>
              </w:rPr>
              <w:t>Total</w:t>
            </w:r>
          </w:p>
        </w:tc>
        <w:tc>
          <w:tcPr>
            <w:tcW w:w="3118" w:type="dxa"/>
            <w:tcBorders>
              <w:top w:val="single" w:sz="4" w:space="0" w:color="auto"/>
              <w:bottom w:val="single" w:sz="4" w:space="0" w:color="auto"/>
            </w:tcBorders>
          </w:tcPr>
          <w:p w:rsidR="003C74A0" w:rsidRDefault="003C74A0" w:rsidP="008979C5">
            <w:pPr>
              <w:pStyle w:val="Standard1"/>
              <w:jc w:val="center"/>
              <w:rPr>
                <w:rFonts w:cs="Times New Roman"/>
                <w:b/>
                <w:lang w:val="en-US"/>
              </w:rPr>
            </w:pPr>
            <w:r>
              <w:rPr>
                <w:rFonts w:cs="Times New Roman"/>
                <w:b/>
                <w:lang w:val="en-US"/>
              </w:rPr>
              <w:t>423</w:t>
            </w:r>
          </w:p>
        </w:tc>
        <w:tc>
          <w:tcPr>
            <w:tcW w:w="2410" w:type="dxa"/>
            <w:tcBorders>
              <w:top w:val="single" w:sz="4" w:space="0" w:color="auto"/>
              <w:bottom w:val="single" w:sz="4" w:space="0" w:color="auto"/>
            </w:tcBorders>
          </w:tcPr>
          <w:p w:rsidR="003C74A0" w:rsidRPr="00B968F0" w:rsidRDefault="003C74A0" w:rsidP="008979C5">
            <w:pPr>
              <w:pStyle w:val="Standard1"/>
              <w:jc w:val="center"/>
              <w:rPr>
                <w:rFonts w:cs="Times New Roman"/>
                <w:b/>
                <w:lang w:val="en-US"/>
              </w:rPr>
            </w:pPr>
          </w:p>
        </w:tc>
      </w:tr>
    </w:tbl>
    <w:p w:rsidR="003C74A0" w:rsidRDefault="003C74A0" w:rsidP="00267D89">
      <w:pPr>
        <w:pStyle w:val="Standard1"/>
        <w:rPr>
          <w:rFonts w:cs="Times New Roman"/>
          <w:lang w:val="en-US"/>
        </w:rPr>
      </w:pPr>
    </w:p>
    <w:p w:rsidR="003C74A0" w:rsidRDefault="003C74A0" w:rsidP="00F8161D">
      <w:pPr>
        <w:pStyle w:val="Standard1"/>
        <w:jc w:val="both"/>
        <w:rPr>
          <w:lang w:val="en-US"/>
        </w:rPr>
      </w:pPr>
    </w:p>
    <w:p w:rsidR="003C74A0" w:rsidRPr="00FD6F74" w:rsidRDefault="003C74A0" w:rsidP="00F8161D">
      <w:pPr>
        <w:pStyle w:val="Standard1"/>
        <w:jc w:val="both"/>
        <w:rPr>
          <w:rFonts w:cs="Times New Roman"/>
          <w:lang w:val="en-US"/>
        </w:rPr>
      </w:pPr>
    </w:p>
    <w:sectPr w:rsidR="003C74A0" w:rsidRPr="00FD6F74" w:rsidSect="005B506F">
      <w:pgSz w:w="11906" w:h="16838"/>
      <w:pgMar w:top="1440" w:right="1440" w:bottom="1440" w:left="1440" w:header="720" w:footer="720" w:gutter="0"/>
      <w:lnNumType w:countBy="1" w:restart="continuous"/>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4A0" w:rsidRDefault="003C74A0" w:rsidP="002F0241">
      <w:r>
        <w:separator/>
      </w:r>
    </w:p>
  </w:endnote>
  <w:endnote w:type="continuationSeparator" w:id="0">
    <w:p w:rsidR="003C74A0" w:rsidRDefault="003C74A0" w:rsidP="002F02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ans">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4A0" w:rsidRDefault="003C74A0" w:rsidP="002F0241">
      <w:r w:rsidRPr="002F0241">
        <w:rPr>
          <w:color w:val="000000"/>
        </w:rPr>
        <w:separator/>
      </w:r>
    </w:p>
  </w:footnote>
  <w:footnote w:type="continuationSeparator" w:id="0">
    <w:p w:rsidR="003C74A0" w:rsidRDefault="003C74A0" w:rsidP="002F02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8162E"/>
    <w:multiLevelType w:val="hybridMultilevel"/>
    <w:tmpl w:val="0EDA1D78"/>
    <w:lvl w:ilvl="0" w:tplc="7714BE7C">
      <w:start w:val="2"/>
      <w:numFmt w:val="bullet"/>
      <w:lvlText w:val="-"/>
      <w:lvlJc w:val="left"/>
      <w:pPr>
        <w:tabs>
          <w:tab w:val="num" w:pos="720"/>
        </w:tabs>
        <w:ind w:left="720" w:hanging="360"/>
      </w:pPr>
      <w:rPr>
        <w:rFonts w:ascii="Times New Roman" w:eastAsia="SimSu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283"/>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0241"/>
    <w:rsid w:val="00013F5F"/>
    <w:rsid w:val="0002039B"/>
    <w:rsid w:val="00031532"/>
    <w:rsid w:val="0004718C"/>
    <w:rsid w:val="00072662"/>
    <w:rsid w:val="0007482B"/>
    <w:rsid w:val="0008181F"/>
    <w:rsid w:val="000A33D8"/>
    <w:rsid w:val="000A3A90"/>
    <w:rsid w:val="000E3798"/>
    <w:rsid w:val="000E508E"/>
    <w:rsid w:val="000E6140"/>
    <w:rsid w:val="001031D5"/>
    <w:rsid w:val="00111A56"/>
    <w:rsid w:val="001147CA"/>
    <w:rsid w:val="00147ABB"/>
    <w:rsid w:val="001531E6"/>
    <w:rsid w:val="00176F7B"/>
    <w:rsid w:val="001855EE"/>
    <w:rsid w:val="001870F0"/>
    <w:rsid w:val="001B70DB"/>
    <w:rsid w:val="001C1DC5"/>
    <w:rsid w:val="001C54A1"/>
    <w:rsid w:val="001D0EB8"/>
    <w:rsid w:val="001D73CF"/>
    <w:rsid w:val="001E23FC"/>
    <w:rsid w:val="001E4DE7"/>
    <w:rsid w:val="00213B29"/>
    <w:rsid w:val="002245BA"/>
    <w:rsid w:val="00237B24"/>
    <w:rsid w:val="00237FC2"/>
    <w:rsid w:val="00267D89"/>
    <w:rsid w:val="00281E54"/>
    <w:rsid w:val="00292CBE"/>
    <w:rsid w:val="002D377A"/>
    <w:rsid w:val="002E391C"/>
    <w:rsid w:val="002F0241"/>
    <w:rsid w:val="00302CAC"/>
    <w:rsid w:val="00336140"/>
    <w:rsid w:val="0036112D"/>
    <w:rsid w:val="0037633A"/>
    <w:rsid w:val="003C74A0"/>
    <w:rsid w:val="00402A0C"/>
    <w:rsid w:val="004053A7"/>
    <w:rsid w:val="00473977"/>
    <w:rsid w:val="004B4982"/>
    <w:rsid w:val="004C12CA"/>
    <w:rsid w:val="004E3227"/>
    <w:rsid w:val="0051729F"/>
    <w:rsid w:val="00522690"/>
    <w:rsid w:val="005235EC"/>
    <w:rsid w:val="0055159E"/>
    <w:rsid w:val="00552B27"/>
    <w:rsid w:val="00560583"/>
    <w:rsid w:val="005706E5"/>
    <w:rsid w:val="00590547"/>
    <w:rsid w:val="005B506F"/>
    <w:rsid w:val="005C3199"/>
    <w:rsid w:val="005D1C42"/>
    <w:rsid w:val="005D69F3"/>
    <w:rsid w:val="005E5B1C"/>
    <w:rsid w:val="006053D6"/>
    <w:rsid w:val="006178EB"/>
    <w:rsid w:val="00630B16"/>
    <w:rsid w:val="00641458"/>
    <w:rsid w:val="0064573C"/>
    <w:rsid w:val="00645BBC"/>
    <w:rsid w:val="0065328F"/>
    <w:rsid w:val="00661FC5"/>
    <w:rsid w:val="0067786B"/>
    <w:rsid w:val="00692786"/>
    <w:rsid w:val="006A25E3"/>
    <w:rsid w:val="006A511D"/>
    <w:rsid w:val="006D30C1"/>
    <w:rsid w:val="006D66D6"/>
    <w:rsid w:val="006E0010"/>
    <w:rsid w:val="0071357C"/>
    <w:rsid w:val="00741F0B"/>
    <w:rsid w:val="0074209F"/>
    <w:rsid w:val="00743167"/>
    <w:rsid w:val="00755AE5"/>
    <w:rsid w:val="00761D00"/>
    <w:rsid w:val="007656C1"/>
    <w:rsid w:val="0077298E"/>
    <w:rsid w:val="007902FC"/>
    <w:rsid w:val="007F4872"/>
    <w:rsid w:val="007F5672"/>
    <w:rsid w:val="0080607B"/>
    <w:rsid w:val="00837F85"/>
    <w:rsid w:val="00840AB1"/>
    <w:rsid w:val="00847554"/>
    <w:rsid w:val="00864FFB"/>
    <w:rsid w:val="00880E57"/>
    <w:rsid w:val="008979C5"/>
    <w:rsid w:val="008A1890"/>
    <w:rsid w:val="008A47CA"/>
    <w:rsid w:val="008D2208"/>
    <w:rsid w:val="008D2B36"/>
    <w:rsid w:val="008F2211"/>
    <w:rsid w:val="0090517F"/>
    <w:rsid w:val="009119B2"/>
    <w:rsid w:val="00923F18"/>
    <w:rsid w:val="0093161F"/>
    <w:rsid w:val="0096612B"/>
    <w:rsid w:val="0098002F"/>
    <w:rsid w:val="009902E9"/>
    <w:rsid w:val="009A08EB"/>
    <w:rsid w:val="009A7472"/>
    <w:rsid w:val="009D324A"/>
    <w:rsid w:val="009D5EBF"/>
    <w:rsid w:val="009D7294"/>
    <w:rsid w:val="009E3C7E"/>
    <w:rsid w:val="009E534B"/>
    <w:rsid w:val="009E7C63"/>
    <w:rsid w:val="00A03803"/>
    <w:rsid w:val="00A265D1"/>
    <w:rsid w:val="00A46CCC"/>
    <w:rsid w:val="00A4754A"/>
    <w:rsid w:val="00A66DA8"/>
    <w:rsid w:val="00A72FB7"/>
    <w:rsid w:val="00A76EF3"/>
    <w:rsid w:val="00AA5673"/>
    <w:rsid w:val="00AD6B4D"/>
    <w:rsid w:val="00AE07C1"/>
    <w:rsid w:val="00AE3E3B"/>
    <w:rsid w:val="00AF03D7"/>
    <w:rsid w:val="00AF0886"/>
    <w:rsid w:val="00AF2A6A"/>
    <w:rsid w:val="00AF4F5C"/>
    <w:rsid w:val="00AF59CC"/>
    <w:rsid w:val="00AF6786"/>
    <w:rsid w:val="00B05B10"/>
    <w:rsid w:val="00B2738E"/>
    <w:rsid w:val="00B352DD"/>
    <w:rsid w:val="00B47B54"/>
    <w:rsid w:val="00B67684"/>
    <w:rsid w:val="00B74A9C"/>
    <w:rsid w:val="00B76B3F"/>
    <w:rsid w:val="00B87388"/>
    <w:rsid w:val="00B968F0"/>
    <w:rsid w:val="00BA7A6F"/>
    <w:rsid w:val="00C20A82"/>
    <w:rsid w:val="00C31870"/>
    <w:rsid w:val="00C40458"/>
    <w:rsid w:val="00C638AB"/>
    <w:rsid w:val="00C67BA6"/>
    <w:rsid w:val="00C81F8C"/>
    <w:rsid w:val="00CA6BE2"/>
    <w:rsid w:val="00CB302D"/>
    <w:rsid w:val="00CC67AD"/>
    <w:rsid w:val="00CD396B"/>
    <w:rsid w:val="00CE12A4"/>
    <w:rsid w:val="00CF1D37"/>
    <w:rsid w:val="00CF299D"/>
    <w:rsid w:val="00D02E14"/>
    <w:rsid w:val="00D17C79"/>
    <w:rsid w:val="00D2253F"/>
    <w:rsid w:val="00D321C6"/>
    <w:rsid w:val="00D769FB"/>
    <w:rsid w:val="00DD46BD"/>
    <w:rsid w:val="00DD600C"/>
    <w:rsid w:val="00DE00C1"/>
    <w:rsid w:val="00DE5BD7"/>
    <w:rsid w:val="00E22904"/>
    <w:rsid w:val="00E44CD8"/>
    <w:rsid w:val="00E6350C"/>
    <w:rsid w:val="00E73329"/>
    <w:rsid w:val="00E824C2"/>
    <w:rsid w:val="00E87DD6"/>
    <w:rsid w:val="00E91699"/>
    <w:rsid w:val="00EA023D"/>
    <w:rsid w:val="00EC2B66"/>
    <w:rsid w:val="00EC32E2"/>
    <w:rsid w:val="00EC3B68"/>
    <w:rsid w:val="00EE7923"/>
    <w:rsid w:val="00EF35FB"/>
    <w:rsid w:val="00F035C8"/>
    <w:rsid w:val="00F112F2"/>
    <w:rsid w:val="00F27C39"/>
    <w:rsid w:val="00F32AF8"/>
    <w:rsid w:val="00F40D84"/>
    <w:rsid w:val="00F50E32"/>
    <w:rsid w:val="00F5610E"/>
    <w:rsid w:val="00F8161D"/>
    <w:rsid w:val="00F82AE4"/>
    <w:rsid w:val="00F8790D"/>
    <w:rsid w:val="00FA336E"/>
    <w:rsid w:val="00FA43FA"/>
    <w:rsid w:val="00FA6B3A"/>
    <w:rsid w:val="00FB7D9E"/>
    <w:rsid w:val="00FC11C9"/>
    <w:rsid w:val="00FC3A97"/>
    <w:rsid w:val="00FC3C23"/>
    <w:rsid w:val="00FD0EB4"/>
    <w:rsid w:val="00FD6E19"/>
    <w:rsid w:val="00FD6F74"/>
    <w:rsid w:val="00FF6EDF"/>
    <w:rsid w:val="00FF77E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7C1"/>
    <w:pPr>
      <w:widowControl w:val="0"/>
      <w:suppressAutoHyphens/>
      <w:autoSpaceDN w:val="0"/>
      <w:textAlignment w:val="baseline"/>
    </w:pPr>
    <w:rPr>
      <w:kern w:val="3"/>
      <w:sz w:val="24"/>
      <w:szCs w:val="24"/>
      <w:lang w:val="it-IT"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2F0241"/>
    <w:pPr>
      <w:widowControl w:val="0"/>
      <w:suppressAutoHyphens/>
      <w:autoSpaceDN w:val="0"/>
      <w:textAlignment w:val="baseline"/>
    </w:pPr>
    <w:rPr>
      <w:kern w:val="3"/>
      <w:sz w:val="24"/>
      <w:szCs w:val="24"/>
      <w:lang w:val="it-IT" w:eastAsia="zh-CN" w:bidi="hi-IN"/>
    </w:rPr>
  </w:style>
  <w:style w:type="paragraph" w:customStyle="1" w:styleId="Heading">
    <w:name w:val="Heading"/>
    <w:basedOn w:val="Standard"/>
    <w:next w:val="Textbody"/>
    <w:uiPriority w:val="99"/>
    <w:rsid w:val="002F0241"/>
    <w:pPr>
      <w:keepNext/>
      <w:spacing w:before="240" w:after="120"/>
    </w:pPr>
    <w:rPr>
      <w:rFonts w:ascii="Liberation Sans" w:eastAsia="Microsoft YaHei" w:hAnsi="Liberation Sans"/>
      <w:sz w:val="28"/>
      <w:szCs w:val="28"/>
    </w:rPr>
  </w:style>
  <w:style w:type="paragraph" w:customStyle="1" w:styleId="Textbody">
    <w:name w:val="Text body"/>
    <w:basedOn w:val="Standard"/>
    <w:uiPriority w:val="99"/>
    <w:rsid w:val="002F0241"/>
    <w:pPr>
      <w:spacing w:after="140" w:line="288" w:lineRule="auto"/>
    </w:pPr>
  </w:style>
  <w:style w:type="paragraph" w:styleId="List">
    <w:name w:val="List"/>
    <w:basedOn w:val="Textbody"/>
    <w:uiPriority w:val="99"/>
    <w:rsid w:val="002F0241"/>
  </w:style>
  <w:style w:type="paragraph" w:customStyle="1" w:styleId="Caption1">
    <w:name w:val="Caption1"/>
    <w:basedOn w:val="Standard"/>
    <w:uiPriority w:val="99"/>
    <w:rsid w:val="002F0241"/>
    <w:pPr>
      <w:suppressLineNumbers/>
      <w:spacing w:before="120" w:after="120"/>
    </w:pPr>
    <w:rPr>
      <w:i/>
      <w:iCs/>
    </w:rPr>
  </w:style>
  <w:style w:type="paragraph" w:customStyle="1" w:styleId="Index">
    <w:name w:val="Index"/>
    <w:basedOn w:val="Standard"/>
    <w:uiPriority w:val="99"/>
    <w:rsid w:val="002F0241"/>
    <w:pPr>
      <w:suppressLineNumbers/>
    </w:pPr>
  </w:style>
  <w:style w:type="paragraph" w:customStyle="1" w:styleId="Standard1">
    <w:name w:val="Standard1"/>
    <w:uiPriority w:val="99"/>
    <w:rsid w:val="00F8161D"/>
    <w:pPr>
      <w:widowControl w:val="0"/>
      <w:suppressAutoHyphens/>
      <w:autoSpaceDN w:val="0"/>
      <w:textAlignment w:val="baseline"/>
    </w:pPr>
    <w:rPr>
      <w:kern w:val="3"/>
      <w:sz w:val="24"/>
      <w:szCs w:val="24"/>
      <w:lang w:val="it-IT" w:eastAsia="zh-CN" w:bidi="hi-IN"/>
    </w:rPr>
  </w:style>
  <w:style w:type="paragraph" w:styleId="FootnoteText">
    <w:name w:val="footnote text"/>
    <w:basedOn w:val="Normal"/>
    <w:link w:val="FootnoteTextChar"/>
    <w:uiPriority w:val="99"/>
    <w:semiHidden/>
    <w:rsid w:val="00F8161D"/>
    <w:rPr>
      <w:rFonts w:cs="Mangal"/>
      <w:sz w:val="18"/>
      <w:szCs w:val="18"/>
    </w:rPr>
  </w:style>
  <w:style w:type="character" w:customStyle="1" w:styleId="FootnoteTextChar">
    <w:name w:val="Footnote Text Char"/>
    <w:basedOn w:val="DefaultParagraphFont"/>
    <w:link w:val="FootnoteText"/>
    <w:uiPriority w:val="99"/>
    <w:semiHidden/>
    <w:locked/>
    <w:rsid w:val="00F8161D"/>
    <w:rPr>
      <w:rFonts w:cs="Mangal"/>
      <w:sz w:val="18"/>
      <w:szCs w:val="18"/>
    </w:rPr>
  </w:style>
  <w:style w:type="character" w:styleId="FootnoteReference">
    <w:name w:val="footnote reference"/>
    <w:basedOn w:val="DefaultParagraphFont"/>
    <w:uiPriority w:val="99"/>
    <w:semiHidden/>
    <w:rsid w:val="00F8161D"/>
    <w:rPr>
      <w:rFonts w:cs="Times New Roman"/>
      <w:vertAlign w:val="superscript"/>
    </w:rPr>
  </w:style>
  <w:style w:type="character" w:customStyle="1" w:styleId="apple-converted-space">
    <w:name w:val="apple-converted-space"/>
    <w:uiPriority w:val="99"/>
    <w:rsid w:val="00F8161D"/>
  </w:style>
  <w:style w:type="character" w:styleId="Hyperlink">
    <w:name w:val="Hyperlink"/>
    <w:basedOn w:val="DefaultParagraphFont"/>
    <w:uiPriority w:val="99"/>
    <w:rsid w:val="008D2B36"/>
    <w:rPr>
      <w:rFonts w:cs="Times New Roman"/>
      <w:color w:val="0000FF"/>
      <w:u w:val="single"/>
    </w:rPr>
  </w:style>
  <w:style w:type="character" w:styleId="LineNumber">
    <w:name w:val="line number"/>
    <w:basedOn w:val="DefaultParagraphFont"/>
    <w:uiPriority w:val="99"/>
    <w:semiHidden/>
    <w:rsid w:val="005B506F"/>
    <w:rPr>
      <w:rFonts w:cs="Times New Roman"/>
    </w:rPr>
  </w:style>
</w:styles>
</file>

<file path=word/webSettings.xml><?xml version="1.0" encoding="utf-8"?>
<w:webSettings xmlns:r="http://schemas.openxmlformats.org/officeDocument/2006/relationships" xmlns:w="http://schemas.openxmlformats.org/wordprocessingml/2006/main">
  <w:divs>
    <w:div w:id="2049184740">
      <w:marLeft w:val="0"/>
      <w:marRight w:val="0"/>
      <w:marTop w:val="0"/>
      <w:marBottom w:val="0"/>
      <w:divBdr>
        <w:top w:val="none" w:sz="0" w:space="0" w:color="auto"/>
        <w:left w:val="none" w:sz="0" w:space="0" w:color="auto"/>
        <w:bottom w:val="none" w:sz="0" w:space="0" w:color="auto"/>
        <w:right w:val="none" w:sz="0" w:space="0" w:color="auto"/>
      </w:divBdr>
    </w:div>
    <w:div w:id="2049184741">
      <w:marLeft w:val="0"/>
      <w:marRight w:val="0"/>
      <w:marTop w:val="0"/>
      <w:marBottom w:val="0"/>
      <w:divBdr>
        <w:top w:val="none" w:sz="0" w:space="0" w:color="auto"/>
        <w:left w:val="none" w:sz="0" w:space="0" w:color="auto"/>
        <w:bottom w:val="none" w:sz="0" w:space="0" w:color="auto"/>
        <w:right w:val="none" w:sz="0" w:space="0" w:color="auto"/>
      </w:divBdr>
    </w:div>
    <w:div w:id="2049184742">
      <w:marLeft w:val="0"/>
      <w:marRight w:val="0"/>
      <w:marTop w:val="0"/>
      <w:marBottom w:val="0"/>
      <w:divBdr>
        <w:top w:val="none" w:sz="0" w:space="0" w:color="auto"/>
        <w:left w:val="none" w:sz="0" w:space="0" w:color="auto"/>
        <w:bottom w:val="none" w:sz="0" w:space="0" w:color="auto"/>
        <w:right w:val="none" w:sz="0" w:space="0" w:color="auto"/>
      </w:divBdr>
      <w:divsChild>
        <w:div w:id="2049184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ea.europa.eu/data-and-maps/data/natura-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337</Words>
  <Characters>1922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dc:title>
  <dc:subject/>
  <dc:creator>User</dc:creator>
  <cp:keywords/>
  <dc:description/>
  <cp:lastModifiedBy>Biologia</cp:lastModifiedBy>
  <cp:revision>2</cp:revision>
  <cp:lastPrinted>2017-07-12T10:52:00Z</cp:lastPrinted>
  <dcterms:created xsi:type="dcterms:W3CDTF">2018-01-11T15:31:00Z</dcterms:created>
  <dcterms:modified xsi:type="dcterms:W3CDTF">2018-01-11T15:31:00Z</dcterms:modified>
</cp:coreProperties>
</file>