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4F" w:rsidRDefault="0065434F" w:rsidP="0065434F">
      <w:pPr>
        <w:spacing w:after="0" w:line="360" w:lineRule="auto"/>
        <w:ind w:firstLine="720"/>
        <w:jc w:val="both"/>
        <w:rPr>
          <w:b/>
          <w:sz w:val="24"/>
          <w:szCs w:val="24"/>
        </w:rPr>
      </w:pPr>
      <w:r w:rsidRPr="00C22E22">
        <w:rPr>
          <w:b/>
          <w:noProof/>
          <w:sz w:val="24"/>
          <w:szCs w:val="24"/>
        </w:rPr>
        <w:drawing>
          <wp:inline distT="0" distB="0" distL="0" distR="0">
            <wp:extent cx="4899459" cy="4442175"/>
            <wp:effectExtent l="19050" t="0" r="0" b="0"/>
            <wp:docPr id="13" name="Picture 2" descr="C:\Users\ITOHA\Desktop\ENO PRO PICS\WP_20160418_15_26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HA\Desktop\ENO PRO PICS\WP_20160418_15_26_30_Pro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548" cy="445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Pr="00C22E22">
        <w:rPr>
          <w:rFonts w:ascii="Times New Roman" w:hAnsi="Times New Roman" w:cs="Times New Roman"/>
          <w:b/>
          <w:sz w:val="24"/>
          <w:szCs w:val="24"/>
        </w:rPr>
        <w:t xml:space="preserve"> 1: Top soil from the nursery</w:t>
      </w:r>
      <w:r w:rsidRPr="00C22E2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jc w:val="both"/>
        <w:rPr>
          <w:b/>
          <w:sz w:val="24"/>
          <w:szCs w:val="24"/>
        </w:rPr>
      </w:pPr>
    </w:p>
    <w:p w:rsidR="0065434F" w:rsidRDefault="0065434F" w:rsidP="0065434F">
      <w:pPr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C22E22">
        <w:rPr>
          <w:b/>
          <w:noProof/>
          <w:sz w:val="24"/>
          <w:szCs w:val="24"/>
        </w:rPr>
        <w:drawing>
          <wp:inline distT="0" distB="0" distL="0" distR="0">
            <wp:extent cx="4803207" cy="4191390"/>
            <wp:effectExtent l="19050" t="0" r="0" b="0"/>
            <wp:docPr id="8" name="Picture 1" descr="C:\Users\ITOHA\Desktop\ENO PRO PICS\WP_20160418_15_22_2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HA\Desktop\ENO PRO PICS\WP_20160418_15_22_21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480" cy="420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34F" w:rsidRDefault="0065434F" w:rsidP="0065434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Pr="00C22E22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C22E22">
        <w:rPr>
          <w:rFonts w:ascii="Times New Roman" w:hAnsi="Times New Roman" w:cs="Times New Roman"/>
          <w:b/>
          <w:sz w:val="24"/>
          <w:szCs w:val="24"/>
        </w:rPr>
        <w:t>Biochar</w:t>
      </w:r>
      <w:proofErr w:type="spellEnd"/>
      <w:r w:rsidRPr="00C22E22">
        <w:rPr>
          <w:rFonts w:ascii="Times New Roman" w:hAnsi="Times New Roman" w:cs="Times New Roman"/>
          <w:b/>
          <w:sz w:val="24"/>
          <w:szCs w:val="24"/>
        </w:rPr>
        <w:t xml:space="preserve"> before pounding</w:t>
      </w:r>
    </w:p>
    <w:p w:rsidR="00916501" w:rsidRDefault="00916501"/>
    <w:sectPr w:rsidR="00916501" w:rsidSect="00916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65434F"/>
    <w:rsid w:val="0065434F"/>
    <w:rsid w:val="006A4249"/>
    <w:rsid w:val="007A1D42"/>
    <w:rsid w:val="007D572D"/>
    <w:rsid w:val="00916501"/>
    <w:rsid w:val="00C35507"/>
    <w:rsid w:val="00E3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Tope Adeniyi</dc:creator>
  <cp:lastModifiedBy>Tope Adeniyi</cp:lastModifiedBy>
  <cp:revision>1</cp:revision>
  <dcterms:created xsi:type="dcterms:W3CDTF">2017-01-21T12:49:00Z</dcterms:created>
  <dcterms:modified xsi:type="dcterms:W3CDTF">2017-01-21T12:54:00Z</dcterms:modified>
</cp:coreProperties>
</file>